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B8676" w14:textId="77777777" w:rsidR="00A8441B" w:rsidRPr="00471FC0" w:rsidRDefault="00471FC0" w:rsidP="00471FC0">
      <w:pPr>
        <w:pBdr>
          <w:bottom w:val="single" w:sz="4" w:space="0" w:color="D8D8D8"/>
        </w:pBdr>
        <w:spacing w:before="100" w:beforeAutospacing="1" w:after="100" w:afterAutospacing="1" w:line="240" w:lineRule="auto"/>
        <w:jc w:val="center"/>
        <w:outlineLvl w:val="0"/>
        <w:rPr>
          <w:rFonts w:ascii="Helvetica" w:eastAsia="Times New Roman" w:hAnsi="Helvetica" w:cs="Helvetica"/>
          <w:b/>
          <w:bCs/>
          <w:color w:val="552448"/>
          <w:kern w:val="36"/>
          <w:sz w:val="24"/>
          <w:szCs w:val="24"/>
        </w:rPr>
      </w:pPr>
      <w:r w:rsidRPr="00471FC0">
        <w:rPr>
          <w:rFonts w:ascii="Helvetica" w:eastAsia="Times New Roman" w:hAnsi="Helvetica" w:cs="Helvetica"/>
          <w:b/>
          <w:bCs/>
          <w:color w:val="552448"/>
          <w:kern w:val="36"/>
          <w:sz w:val="24"/>
          <w:szCs w:val="24"/>
        </w:rPr>
        <w:t>2555 Hampton Road Unit 6304, Henderson, NV 89052</w:t>
      </w:r>
    </w:p>
    <w:p w14:paraId="09C22267" w14:textId="77777777" w:rsidR="00520F63" w:rsidRDefault="000A7364" w:rsidP="00520F63">
      <w:pPr>
        <w:spacing w:before="100" w:beforeAutospacing="1" w:after="100" w:afterAutospacing="1" w:line="240" w:lineRule="auto"/>
        <w:ind w:left="270" w:hanging="270"/>
        <w:outlineLvl w:val="1"/>
        <w:rPr>
          <w:rFonts w:ascii="Helvetica" w:eastAsia="Times New Roman" w:hAnsi="Helvetica" w:cs="Helvetica"/>
          <w:b/>
          <w:bCs/>
          <w:color w:val="FF0000"/>
          <w:sz w:val="31"/>
          <w:szCs w:val="31"/>
        </w:rPr>
      </w:pPr>
      <w:r w:rsidRPr="00520F63">
        <w:rPr>
          <w:rFonts w:ascii="Britannic Bold" w:eastAsia="Times New Roman" w:hAnsi="Britannic Bold" w:cs="Helvetica"/>
          <w:b/>
          <w:bCs/>
          <w:color w:val="2C2F74"/>
          <w:sz w:val="40"/>
          <w:szCs w:val="40"/>
        </w:rPr>
        <w:t>T</w:t>
      </w:r>
      <w:r w:rsidR="00520F63" w:rsidRPr="00520F63">
        <w:rPr>
          <w:rFonts w:ascii="Britannic Bold" w:eastAsia="Times New Roman" w:hAnsi="Britannic Bold" w:cs="Helvetica"/>
          <w:b/>
          <w:bCs/>
          <w:color w:val="2C2F74"/>
          <w:sz w:val="40"/>
          <w:szCs w:val="40"/>
        </w:rPr>
        <w:t xml:space="preserve">USCAN INSPIRED LUXURY CONDO -  LOCK &amp; LEAVE” </w:t>
      </w:r>
      <w:r w:rsidR="00520F63">
        <w:rPr>
          <w:rFonts w:ascii="Britannic Bold" w:eastAsia="Times New Roman" w:hAnsi="Britannic Bold" w:cs="Helvetica"/>
          <w:b/>
          <w:bCs/>
          <w:color w:val="2C2F74"/>
          <w:sz w:val="40"/>
          <w:szCs w:val="40"/>
        </w:rPr>
        <w:t xml:space="preserve"> </w:t>
      </w:r>
      <w:r w:rsidR="00520F63" w:rsidRPr="00520F63">
        <w:rPr>
          <w:rFonts w:ascii="Helvetica" w:eastAsia="Times New Roman" w:hAnsi="Helvetica" w:cs="Helvetica"/>
          <w:b/>
          <w:bCs/>
          <w:color w:val="FF0000"/>
          <w:sz w:val="31"/>
          <w:szCs w:val="31"/>
        </w:rPr>
        <w:t xml:space="preserve">    </w:t>
      </w:r>
      <w:r w:rsidR="00520F63">
        <w:rPr>
          <w:rFonts w:ascii="Helvetica" w:eastAsia="Times New Roman" w:hAnsi="Helvetica" w:cs="Helvetica"/>
          <w:b/>
          <w:bCs/>
          <w:color w:val="FF0000"/>
          <w:sz w:val="31"/>
          <w:szCs w:val="31"/>
        </w:rPr>
        <w:t xml:space="preserve">  </w:t>
      </w:r>
    </w:p>
    <w:p w14:paraId="77AE9278" w14:textId="77777777" w:rsidR="00A8441B" w:rsidRPr="00520F63" w:rsidRDefault="00520F63" w:rsidP="00520F63">
      <w:pPr>
        <w:tabs>
          <w:tab w:val="left" w:pos="540"/>
        </w:tabs>
        <w:spacing w:before="100" w:beforeAutospacing="1" w:after="100" w:afterAutospacing="1" w:line="240" w:lineRule="auto"/>
        <w:ind w:left="270" w:firstLine="540"/>
        <w:outlineLvl w:val="1"/>
        <w:rPr>
          <w:rFonts w:ascii="Lucida Sans" w:eastAsia="Times New Roman" w:hAnsi="Lucida Sans" w:cs="Helvetica"/>
          <w:b/>
          <w:bCs/>
          <w:color w:val="2C2F74"/>
          <w:sz w:val="31"/>
          <w:szCs w:val="31"/>
        </w:rPr>
      </w:pPr>
      <w:r>
        <w:rPr>
          <w:rFonts w:ascii="Helvetica" w:eastAsia="Times New Roman" w:hAnsi="Helvetica" w:cs="Helvetica"/>
          <w:b/>
          <w:bCs/>
          <w:color w:val="FF0000"/>
          <w:sz w:val="31"/>
          <w:szCs w:val="31"/>
        </w:rPr>
        <w:t xml:space="preserve"> </w:t>
      </w:r>
      <w:r w:rsidRPr="00520F63">
        <w:rPr>
          <w:rFonts w:ascii="Lucida Sans" w:eastAsia="Times New Roman" w:hAnsi="Lucida Sans" w:cs="Helvetica"/>
          <w:b/>
          <w:bCs/>
          <w:color w:val="FF0000"/>
          <w:sz w:val="31"/>
          <w:szCs w:val="31"/>
        </w:rPr>
        <w:t xml:space="preserve">Unobstructed STRIP VIEW </w:t>
      </w:r>
      <w:r w:rsidR="000A7364" w:rsidRPr="00520F63">
        <w:rPr>
          <w:rFonts w:ascii="Lucida Sans" w:eastAsia="Times New Roman" w:hAnsi="Lucida Sans" w:cs="Helvetica"/>
          <w:b/>
          <w:bCs/>
          <w:color w:val="FF0000"/>
          <w:sz w:val="31"/>
          <w:szCs w:val="31"/>
        </w:rPr>
        <w:t xml:space="preserve">at Anthem </w:t>
      </w:r>
      <w:r w:rsidR="00A8441B" w:rsidRPr="00520F63">
        <w:rPr>
          <w:rFonts w:ascii="Lucida Sans" w:eastAsia="Times New Roman" w:hAnsi="Lucida Sans" w:cs="Helvetica"/>
          <w:b/>
          <w:bCs/>
          <w:color w:val="FF0000"/>
          <w:sz w:val="31"/>
          <w:szCs w:val="31"/>
        </w:rPr>
        <w:t>in Henderson</w:t>
      </w:r>
      <w:r w:rsidR="00A8441B" w:rsidRPr="00520F63">
        <w:rPr>
          <w:rFonts w:ascii="Lucida Sans" w:eastAsia="Times New Roman" w:hAnsi="Lucida Sans" w:cs="Helvetica"/>
          <w:b/>
          <w:bCs/>
          <w:color w:val="2C2F74"/>
          <w:sz w:val="31"/>
          <w:szCs w:val="31"/>
        </w:rPr>
        <w:t xml:space="preserve"> </w:t>
      </w:r>
    </w:p>
    <w:p w14:paraId="7F36099D" w14:textId="77777777" w:rsidR="00520F63" w:rsidRDefault="00520F63" w:rsidP="00A8441B">
      <w:pPr>
        <w:spacing w:before="100" w:beforeAutospacing="1" w:after="100" w:afterAutospacing="1" w:line="240" w:lineRule="auto"/>
        <w:outlineLvl w:val="1"/>
        <w:rPr>
          <w:rFonts w:ascii="Lucida Sans" w:eastAsia="Times New Roman" w:hAnsi="Lucida Sans" w:cs="Times New Roman"/>
        </w:rPr>
      </w:pPr>
    </w:p>
    <w:p w14:paraId="571BCE56" w14:textId="77777777" w:rsidR="004654C4" w:rsidRPr="00520F63" w:rsidRDefault="004654C4" w:rsidP="00CC10B3">
      <w:pPr>
        <w:jc w:val="both"/>
      </w:pPr>
      <w:r w:rsidRPr="00520F63">
        <w:t xml:space="preserve">Located in the heart of </w:t>
      </w:r>
      <w:r w:rsidR="00052FB9">
        <w:t xml:space="preserve">approximately 10,000 homes </w:t>
      </w:r>
      <w:r w:rsidRPr="00520F63">
        <w:t xml:space="preserve">Sun City Master planned community, </w:t>
      </w:r>
      <w:r w:rsidRPr="000A7364">
        <w:t xml:space="preserve">Terra Bella </w:t>
      </w:r>
      <w:r w:rsidRPr="00520F63">
        <w:t xml:space="preserve">is the only Condominium within this Active Adult (55+) golf course community. </w:t>
      </w:r>
    </w:p>
    <w:p w14:paraId="60C78E49" w14:textId="77777777" w:rsidR="00F13017" w:rsidRDefault="00F13017" w:rsidP="00CC10B3">
      <w:pPr>
        <w:jc w:val="both"/>
      </w:pPr>
      <w:r>
        <w:t xml:space="preserve">A </w:t>
      </w:r>
      <w:r w:rsidR="004654C4" w:rsidRPr="00520F63">
        <w:t>single level</w:t>
      </w:r>
      <w:r>
        <w:t xml:space="preserve"> </w:t>
      </w:r>
      <w:r w:rsidR="00FC6357">
        <w:t xml:space="preserve">luxurious </w:t>
      </w:r>
      <w:r>
        <w:t>condo</w:t>
      </w:r>
      <w:r w:rsidR="004654C4" w:rsidRPr="00520F63">
        <w:t xml:space="preserve"> with </w:t>
      </w:r>
      <w:r w:rsidR="00CC10B3">
        <w:t>private</w:t>
      </w:r>
      <w:r w:rsidR="004654C4" w:rsidRPr="00520F63">
        <w:t xml:space="preserve"> 2-car garages</w:t>
      </w:r>
      <w:r>
        <w:t>, this unit comes with</w:t>
      </w:r>
      <w:r w:rsidR="004654C4" w:rsidRPr="00520F63">
        <w:t xml:space="preserve"> 2 Master Bedroom Suites and boasts</w:t>
      </w:r>
      <w:r>
        <w:t xml:space="preserve"> a highly sought after centerpiece of</w:t>
      </w:r>
      <w:r w:rsidR="004654C4" w:rsidRPr="00520F63">
        <w:t xml:space="preserve"> </w:t>
      </w:r>
      <w:r w:rsidR="004654C4" w:rsidRPr="00FC6357">
        <w:rPr>
          <w:b/>
        </w:rPr>
        <w:t>Las Vegas STRIP VIEW</w:t>
      </w:r>
      <w:r w:rsidR="00D46888">
        <w:t xml:space="preserve"> in almost every room </w:t>
      </w:r>
      <w:r w:rsidR="004654C4" w:rsidRPr="00520F63">
        <w:t xml:space="preserve">on this top floor unit!  </w:t>
      </w:r>
    </w:p>
    <w:p w14:paraId="62AA6693" w14:textId="77777777" w:rsidR="00CC10B3" w:rsidRDefault="004D1F8D" w:rsidP="00CC10B3">
      <w:pPr>
        <w:jc w:val="both"/>
      </w:pPr>
      <w:r w:rsidRPr="00CC10B3">
        <w:rPr>
          <w:u w:val="single"/>
        </w:rPr>
        <w:t>If you are looking for a view, the Strip View—this is it!</w:t>
      </w:r>
      <w:r>
        <w:t xml:space="preserve"> </w:t>
      </w:r>
      <w:r w:rsidR="00CC10B3">
        <w:t xml:space="preserve"> </w:t>
      </w:r>
    </w:p>
    <w:p w14:paraId="3E2E105C" w14:textId="77777777" w:rsidR="004D1F8D" w:rsidRDefault="00CC10B3" w:rsidP="00CC10B3">
      <w:pPr>
        <w:jc w:val="both"/>
      </w:pPr>
      <w:r>
        <w:t>“</w:t>
      </w:r>
      <w:r w:rsidR="004D1F8D">
        <w:t>Lock &amp; Leave</w:t>
      </w:r>
      <w:r>
        <w:t>”</w:t>
      </w:r>
      <w:r w:rsidR="004D1F8D">
        <w:t xml:space="preserve"> means you can lock up and return days, weeks or months later</w:t>
      </w:r>
      <w:r>
        <w:t>;</w:t>
      </w:r>
      <w:r w:rsidR="004D1F8D">
        <w:t xml:space="preserve"> owe it to the </w:t>
      </w:r>
      <w:r>
        <w:t>double security feature</w:t>
      </w:r>
      <w:r w:rsidR="004D1F8D">
        <w:t xml:space="preserve"> it offers; a main gate, and an additional secured entry to each building. It also means, this spectacular community is maintenance free for the snowbirds and those who find sowing and pruning their garden a thing of the past! </w:t>
      </w:r>
    </w:p>
    <w:p w14:paraId="08367609" w14:textId="77777777" w:rsidR="004654C4" w:rsidRDefault="00FC6357" w:rsidP="00CC10B3">
      <w:pPr>
        <w:jc w:val="both"/>
      </w:pPr>
      <w:r>
        <w:t xml:space="preserve">Totally unobstructed; </w:t>
      </w:r>
      <w:r w:rsidR="004D1F8D">
        <w:t>come en</w:t>
      </w:r>
      <w:r w:rsidR="004654C4" w:rsidRPr="00520F63">
        <w:t xml:space="preserve">joy the alluring </w:t>
      </w:r>
      <w:r w:rsidR="00F13017">
        <w:t>s</w:t>
      </w:r>
      <w:r w:rsidR="004654C4" w:rsidRPr="00520F63">
        <w:t>unset and</w:t>
      </w:r>
      <w:r w:rsidR="00F13017">
        <w:t xml:space="preserve"> a sea of</w:t>
      </w:r>
      <w:r w:rsidR="004654C4" w:rsidRPr="00520F63">
        <w:t xml:space="preserve"> glittering light of the Strip </w:t>
      </w:r>
      <w:r w:rsidR="00F13017">
        <w:t xml:space="preserve">right from your home! </w:t>
      </w:r>
      <w:r w:rsidR="004654C4" w:rsidRPr="00520F63">
        <w:t xml:space="preserve"> </w:t>
      </w:r>
    </w:p>
    <w:p w14:paraId="2C5AFE3A" w14:textId="77777777" w:rsidR="00FC6357" w:rsidRDefault="00CC10B3" w:rsidP="00CC10B3">
      <w:pPr>
        <w:jc w:val="both"/>
      </w:pPr>
      <w:r>
        <w:t>Located on the top floor, an entry foyer transitions to</w:t>
      </w:r>
      <w:r w:rsidR="00FC6357">
        <w:t xml:space="preserve"> an</w:t>
      </w:r>
      <w:r>
        <w:t xml:space="preserve"> open and </w:t>
      </w:r>
      <w:r w:rsidR="00FC6357">
        <w:t xml:space="preserve">inviting space where you find the Living Room and Formal Dining </w:t>
      </w:r>
      <w:r w:rsidR="004D1F8D">
        <w:t xml:space="preserve">Room, </w:t>
      </w:r>
      <w:r w:rsidR="00FC6357">
        <w:t>(currently set up as a home office)</w:t>
      </w:r>
      <w:r w:rsidR="00ED7043">
        <w:t>. It is hard not to miss every little detail from the m</w:t>
      </w:r>
      <w:r w:rsidR="00520F63">
        <w:t>odern fixtures and fittings</w:t>
      </w:r>
      <w:r>
        <w:t xml:space="preserve"> as you tour the home. A</w:t>
      </w:r>
      <w:r w:rsidR="00ED7043">
        <w:t xml:space="preserve"> </w:t>
      </w:r>
      <w:r w:rsidR="00FC6357">
        <w:t xml:space="preserve">showcase </w:t>
      </w:r>
      <w:r>
        <w:t>glass-fire, f</w:t>
      </w:r>
      <w:r w:rsidR="00F13017">
        <w:t xml:space="preserve">ireplace </w:t>
      </w:r>
      <w:r w:rsidR="00FC6357">
        <w:t>i</w:t>
      </w:r>
      <w:r>
        <w:t>s found in the</w:t>
      </w:r>
      <w:r w:rsidR="00FC6357">
        <w:t xml:space="preserve"> Living Room</w:t>
      </w:r>
      <w:r w:rsidR="00F13017">
        <w:t xml:space="preserve">, </w:t>
      </w:r>
      <w:r w:rsidR="00FC6357">
        <w:t xml:space="preserve">Plantation Shutters, </w:t>
      </w:r>
      <w:r w:rsidR="00F13017">
        <w:t>g</w:t>
      </w:r>
      <w:r w:rsidR="00520F63">
        <w:t xml:space="preserve">orgeous </w:t>
      </w:r>
      <w:r w:rsidR="00F13017">
        <w:t>tile f</w:t>
      </w:r>
      <w:r w:rsidR="00520F63">
        <w:t>looring,</w:t>
      </w:r>
      <w:r w:rsidR="00F13017">
        <w:t xml:space="preserve"> </w:t>
      </w:r>
      <w:r>
        <w:t xml:space="preserve">an </w:t>
      </w:r>
      <w:r w:rsidR="00F13017">
        <w:t>oversized kitchen that opens to the Living Room</w:t>
      </w:r>
      <w:r w:rsidR="00D46888">
        <w:t xml:space="preserve">, high end </w:t>
      </w:r>
      <w:r w:rsidR="00F13017">
        <w:t>cabinetry</w:t>
      </w:r>
      <w:r w:rsidR="00D46888" w:rsidRPr="00D46888">
        <w:t xml:space="preserve"> </w:t>
      </w:r>
      <w:r w:rsidR="00D46888">
        <w:t xml:space="preserve">with soft close, </w:t>
      </w:r>
      <w:r w:rsidR="00F13017">
        <w:t xml:space="preserve">granite island and countertops, </w:t>
      </w:r>
      <w:r w:rsidR="00D46888">
        <w:t xml:space="preserve">beautiful backsplashes, </w:t>
      </w:r>
      <w:r>
        <w:t>s</w:t>
      </w:r>
      <w:r w:rsidR="00D46888">
        <w:t xml:space="preserve">tainless </w:t>
      </w:r>
      <w:r>
        <w:t>s</w:t>
      </w:r>
      <w:r w:rsidR="00F13017">
        <w:t>teel appliances, graceful curved panel range hood, track lighting, under cabinet lighting</w:t>
      </w:r>
      <w:r w:rsidR="00D46888">
        <w:t xml:space="preserve"> just to name a few in this Chef’s Kitchen!</w:t>
      </w:r>
      <w:r w:rsidR="00F13017">
        <w:t xml:space="preserve"> </w:t>
      </w:r>
    </w:p>
    <w:p w14:paraId="39D7D16F" w14:textId="77777777" w:rsidR="00052FB9" w:rsidRDefault="00D46888" w:rsidP="00CC10B3">
      <w:pPr>
        <w:jc w:val="both"/>
      </w:pPr>
      <w:r>
        <w:t xml:space="preserve">The front master bedroom features picturesque windows to draw your attention to the view! Comes with custom closet, dual sinks, granite countertops, </w:t>
      </w:r>
      <w:r w:rsidR="00052FB9">
        <w:t>soaking</w:t>
      </w:r>
      <w:r>
        <w:t xml:space="preserve"> tub an</w:t>
      </w:r>
      <w:r w:rsidR="00052FB9">
        <w:t xml:space="preserve">d a very spacious </w:t>
      </w:r>
      <w:r>
        <w:t>walk in shower</w:t>
      </w:r>
      <w:r w:rsidR="00052FB9">
        <w:t xml:space="preserve"> with seamless glass enclosure with seating</w:t>
      </w:r>
      <w:r w:rsidR="0077528A">
        <w:t xml:space="preserve">; </w:t>
      </w:r>
      <w:r>
        <w:t xml:space="preserve">this five star hotel like master bedroom is sure to please. </w:t>
      </w:r>
    </w:p>
    <w:p w14:paraId="278A6B6A" w14:textId="77777777" w:rsidR="00D46888" w:rsidRDefault="00D46888" w:rsidP="00CC10B3">
      <w:pPr>
        <w:jc w:val="both"/>
      </w:pPr>
      <w:r>
        <w:t>The second master bedroom also features a walk in shower</w:t>
      </w:r>
      <w:r w:rsidR="00052FB9">
        <w:t xml:space="preserve"> and seamless glass enclosure</w:t>
      </w:r>
      <w:r>
        <w:t xml:space="preserve">, granite counter tops and a walk in closet. </w:t>
      </w:r>
    </w:p>
    <w:p w14:paraId="04477E0E" w14:textId="77777777" w:rsidR="00D46888" w:rsidRDefault="00D46888" w:rsidP="00CC10B3">
      <w:pPr>
        <w:jc w:val="both"/>
      </w:pPr>
      <w:r>
        <w:t xml:space="preserve">The windows of the Living Room, Dining Room and front Master Bedroom showcase the strip view. </w:t>
      </w:r>
    </w:p>
    <w:p w14:paraId="45BB8992" w14:textId="77777777" w:rsidR="00F13017" w:rsidRDefault="00F13017" w:rsidP="00CC10B3">
      <w:pPr>
        <w:jc w:val="both"/>
      </w:pPr>
      <w:r>
        <w:t xml:space="preserve">This bright and open floorplan exists to impress no matter which area of the home you find yourself in! </w:t>
      </w:r>
    </w:p>
    <w:p w14:paraId="46997F81" w14:textId="77777777" w:rsidR="009D2606" w:rsidRDefault="009D2606" w:rsidP="00CC10B3">
      <w:pPr>
        <w:jc w:val="both"/>
        <w:rPr>
          <w:b/>
          <w:color w:val="0070C0"/>
        </w:rPr>
      </w:pPr>
    </w:p>
    <w:p w14:paraId="27305F6F" w14:textId="77777777" w:rsidR="00811F04" w:rsidRPr="00471FC0" w:rsidRDefault="00811F04" w:rsidP="00811F04">
      <w:pPr>
        <w:pBdr>
          <w:bottom w:val="single" w:sz="4" w:space="0" w:color="D8D8D8"/>
        </w:pBdr>
        <w:spacing w:before="100" w:beforeAutospacing="1" w:after="100" w:afterAutospacing="1" w:line="240" w:lineRule="auto"/>
        <w:jc w:val="center"/>
        <w:outlineLvl w:val="0"/>
        <w:rPr>
          <w:rFonts w:ascii="Helvetica" w:eastAsia="Times New Roman" w:hAnsi="Helvetica" w:cs="Helvetica"/>
          <w:b/>
          <w:bCs/>
          <w:color w:val="552448"/>
          <w:kern w:val="36"/>
          <w:sz w:val="24"/>
          <w:szCs w:val="24"/>
        </w:rPr>
      </w:pPr>
      <w:r w:rsidRPr="00471FC0">
        <w:rPr>
          <w:rFonts w:ascii="Helvetica" w:eastAsia="Times New Roman" w:hAnsi="Helvetica" w:cs="Helvetica"/>
          <w:b/>
          <w:bCs/>
          <w:color w:val="552448"/>
          <w:kern w:val="36"/>
          <w:sz w:val="24"/>
          <w:szCs w:val="24"/>
        </w:rPr>
        <w:lastRenderedPageBreak/>
        <w:t>2555 Hampton Road Unit 6304, Henderson, NV 89052</w:t>
      </w:r>
    </w:p>
    <w:p w14:paraId="05C9F2CE" w14:textId="77777777" w:rsidR="00811F04" w:rsidRDefault="00811F04" w:rsidP="00811F04">
      <w:pPr>
        <w:spacing w:before="100" w:beforeAutospacing="1" w:after="100" w:afterAutospacing="1" w:line="240" w:lineRule="auto"/>
        <w:ind w:left="270" w:hanging="270"/>
        <w:outlineLvl w:val="1"/>
        <w:rPr>
          <w:rFonts w:ascii="Helvetica" w:eastAsia="Times New Roman" w:hAnsi="Helvetica" w:cs="Helvetica"/>
          <w:b/>
          <w:bCs/>
          <w:color w:val="FF0000"/>
          <w:sz w:val="31"/>
          <w:szCs w:val="31"/>
        </w:rPr>
      </w:pPr>
      <w:r w:rsidRPr="00520F63">
        <w:rPr>
          <w:rFonts w:ascii="Britannic Bold" w:eastAsia="Times New Roman" w:hAnsi="Britannic Bold" w:cs="Helvetica"/>
          <w:b/>
          <w:bCs/>
          <w:color w:val="2C2F74"/>
          <w:sz w:val="40"/>
          <w:szCs w:val="40"/>
        </w:rPr>
        <w:t xml:space="preserve">TUSCAN INSPIRED LUXURY CONDO -  LOCK &amp; LEAVE” </w:t>
      </w:r>
      <w:r>
        <w:rPr>
          <w:rFonts w:ascii="Britannic Bold" w:eastAsia="Times New Roman" w:hAnsi="Britannic Bold" w:cs="Helvetica"/>
          <w:b/>
          <w:bCs/>
          <w:color w:val="2C2F74"/>
          <w:sz w:val="40"/>
          <w:szCs w:val="40"/>
        </w:rPr>
        <w:t xml:space="preserve"> </w:t>
      </w:r>
      <w:r w:rsidRPr="00520F63">
        <w:rPr>
          <w:rFonts w:ascii="Helvetica" w:eastAsia="Times New Roman" w:hAnsi="Helvetica" w:cs="Helvetica"/>
          <w:b/>
          <w:bCs/>
          <w:color w:val="FF0000"/>
          <w:sz w:val="31"/>
          <w:szCs w:val="31"/>
        </w:rPr>
        <w:t xml:space="preserve">    </w:t>
      </w:r>
      <w:r>
        <w:rPr>
          <w:rFonts w:ascii="Helvetica" w:eastAsia="Times New Roman" w:hAnsi="Helvetica" w:cs="Helvetica"/>
          <w:b/>
          <w:bCs/>
          <w:color w:val="FF0000"/>
          <w:sz w:val="31"/>
          <w:szCs w:val="31"/>
        </w:rPr>
        <w:t xml:space="preserve">  </w:t>
      </w:r>
    </w:p>
    <w:p w14:paraId="2F747545" w14:textId="37B19AEB" w:rsidR="00811F04" w:rsidRDefault="00811F04" w:rsidP="00811F04">
      <w:pPr>
        <w:tabs>
          <w:tab w:val="left" w:pos="540"/>
        </w:tabs>
        <w:spacing w:before="100" w:beforeAutospacing="1" w:after="100" w:afterAutospacing="1" w:line="240" w:lineRule="auto"/>
        <w:ind w:left="270" w:firstLine="540"/>
        <w:outlineLvl w:val="1"/>
        <w:rPr>
          <w:rFonts w:ascii="Lucida Sans" w:eastAsia="Times New Roman" w:hAnsi="Lucida Sans" w:cs="Helvetica"/>
          <w:b/>
          <w:bCs/>
          <w:color w:val="2C2F74"/>
          <w:sz w:val="31"/>
          <w:szCs w:val="31"/>
        </w:rPr>
      </w:pPr>
      <w:r>
        <w:rPr>
          <w:rFonts w:ascii="Helvetica" w:eastAsia="Times New Roman" w:hAnsi="Helvetica" w:cs="Helvetica"/>
          <w:b/>
          <w:bCs/>
          <w:color w:val="FF0000"/>
          <w:sz w:val="31"/>
          <w:szCs w:val="31"/>
        </w:rPr>
        <w:t xml:space="preserve"> </w:t>
      </w:r>
      <w:r w:rsidRPr="00520F63">
        <w:rPr>
          <w:rFonts w:ascii="Lucida Sans" w:eastAsia="Times New Roman" w:hAnsi="Lucida Sans" w:cs="Helvetica"/>
          <w:b/>
          <w:bCs/>
          <w:color w:val="FF0000"/>
          <w:sz w:val="31"/>
          <w:szCs w:val="31"/>
        </w:rPr>
        <w:t>Unobstructed STRIP VIEW at Anthem in Henderson</w:t>
      </w:r>
      <w:r w:rsidRPr="00520F63">
        <w:rPr>
          <w:rFonts w:ascii="Lucida Sans" w:eastAsia="Times New Roman" w:hAnsi="Lucida Sans" w:cs="Helvetica"/>
          <w:b/>
          <w:bCs/>
          <w:color w:val="2C2F74"/>
          <w:sz w:val="31"/>
          <w:szCs w:val="31"/>
        </w:rPr>
        <w:t xml:space="preserve"> </w:t>
      </w:r>
    </w:p>
    <w:p w14:paraId="3390E816" w14:textId="77777777" w:rsidR="00E05E8B" w:rsidRPr="00520F63" w:rsidRDefault="00E05E8B" w:rsidP="00811F04">
      <w:pPr>
        <w:tabs>
          <w:tab w:val="left" w:pos="540"/>
        </w:tabs>
        <w:spacing w:before="100" w:beforeAutospacing="1" w:after="100" w:afterAutospacing="1" w:line="240" w:lineRule="auto"/>
        <w:ind w:left="270" w:firstLine="540"/>
        <w:outlineLvl w:val="1"/>
        <w:rPr>
          <w:rFonts w:ascii="Lucida Sans" w:eastAsia="Times New Roman" w:hAnsi="Lucida Sans" w:cs="Helvetica"/>
          <w:b/>
          <w:bCs/>
          <w:color w:val="2C2F74"/>
          <w:sz w:val="31"/>
          <w:szCs w:val="31"/>
        </w:rPr>
      </w:pPr>
    </w:p>
    <w:p w14:paraId="09BD4D0F" w14:textId="13B7CEBE" w:rsidR="00FC4F2A" w:rsidRPr="00471FC0" w:rsidRDefault="00FC4F2A" w:rsidP="00CC10B3">
      <w:pPr>
        <w:jc w:val="both"/>
        <w:rPr>
          <w:b/>
          <w:color w:val="0070C0"/>
        </w:rPr>
      </w:pPr>
      <w:r w:rsidRPr="00471FC0">
        <w:rPr>
          <w:b/>
          <w:color w:val="0070C0"/>
        </w:rPr>
        <w:t xml:space="preserve">ADDITIONAL FEATURE </w:t>
      </w:r>
      <w:r w:rsidR="00811F04">
        <w:rPr>
          <w:b/>
          <w:color w:val="0070C0"/>
        </w:rPr>
        <w:t xml:space="preserve">&amp; UPGRADES </w:t>
      </w:r>
      <w:r w:rsidRPr="00471FC0">
        <w:rPr>
          <w:b/>
          <w:color w:val="0070C0"/>
        </w:rPr>
        <w:t xml:space="preserve">OF UNIT 6304 </w:t>
      </w:r>
    </w:p>
    <w:p w14:paraId="3FA005D8" w14:textId="77777777" w:rsidR="00811F04" w:rsidRDefault="00811F04" w:rsidP="00FC4F2A">
      <w:pPr>
        <w:pStyle w:val="ListParagraph"/>
        <w:numPr>
          <w:ilvl w:val="0"/>
          <w:numId w:val="31"/>
        </w:numPr>
        <w:jc w:val="both"/>
      </w:pPr>
      <w:r>
        <w:t>Top Floor with Unobstructed View of Las Vegas Strip</w:t>
      </w:r>
    </w:p>
    <w:p w14:paraId="74714C46" w14:textId="2280BB59" w:rsidR="00811F04" w:rsidRDefault="00811F04" w:rsidP="00FC4F2A">
      <w:pPr>
        <w:pStyle w:val="ListParagraph"/>
        <w:numPr>
          <w:ilvl w:val="0"/>
          <w:numId w:val="31"/>
        </w:numPr>
        <w:jc w:val="both"/>
      </w:pPr>
      <w:r>
        <w:t>Strip View from every room in the home</w:t>
      </w:r>
    </w:p>
    <w:p w14:paraId="3E420015" w14:textId="0D82F803" w:rsidR="00FC4F2A" w:rsidRDefault="00FC4F2A" w:rsidP="00FC4F2A">
      <w:pPr>
        <w:pStyle w:val="ListParagraph"/>
        <w:numPr>
          <w:ilvl w:val="0"/>
          <w:numId w:val="31"/>
        </w:numPr>
        <w:jc w:val="both"/>
      </w:pPr>
      <w:r>
        <w:t>Dramatic 9-foot ceiling</w:t>
      </w:r>
    </w:p>
    <w:p w14:paraId="0509F1FC" w14:textId="77777777" w:rsidR="00FC4F2A" w:rsidRDefault="00FC4F2A" w:rsidP="00FC4F2A">
      <w:pPr>
        <w:pStyle w:val="ListParagraph"/>
        <w:numPr>
          <w:ilvl w:val="0"/>
          <w:numId w:val="31"/>
        </w:numPr>
        <w:jc w:val="both"/>
      </w:pPr>
      <w:r>
        <w:t>Low E Dual pane windows and sliding doors for energy efficiency</w:t>
      </w:r>
    </w:p>
    <w:p w14:paraId="0BAF0330" w14:textId="77777777" w:rsidR="00811F04" w:rsidRDefault="00811F04" w:rsidP="00811F04">
      <w:pPr>
        <w:pStyle w:val="ListParagraph"/>
        <w:numPr>
          <w:ilvl w:val="0"/>
          <w:numId w:val="31"/>
        </w:numPr>
        <w:jc w:val="both"/>
      </w:pPr>
      <w:r>
        <w:t>Track Lighting in Kitchen and Dining Room</w:t>
      </w:r>
    </w:p>
    <w:p w14:paraId="2438273E" w14:textId="1257AD9D" w:rsidR="00811F04" w:rsidRDefault="00811F04" w:rsidP="00FC4F2A">
      <w:pPr>
        <w:pStyle w:val="ListParagraph"/>
        <w:numPr>
          <w:ilvl w:val="0"/>
          <w:numId w:val="31"/>
        </w:numPr>
        <w:jc w:val="both"/>
      </w:pPr>
      <w:r>
        <w:t>Curved panel Range Hood</w:t>
      </w:r>
    </w:p>
    <w:p w14:paraId="2EEC7E28" w14:textId="15ABC247" w:rsidR="00811F04" w:rsidRDefault="00811F04" w:rsidP="00FC4F2A">
      <w:pPr>
        <w:pStyle w:val="ListParagraph"/>
        <w:numPr>
          <w:ilvl w:val="0"/>
          <w:numId w:val="31"/>
        </w:numPr>
        <w:jc w:val="both"/>
      </w:pPr>
      <w:r>
        <w:t>Under Cabinets Lights</w:t>
      </w:r>
    </w:p>
    <w:p w14:paraId="7948CCEB" w14:textId="3B3BDBBA" w:rsidR="00811F04" w:rsidRDefault="00811F04" w:rsidP="00FC4F2A">
      <w:pPr>
        <w:pStyle w:val="ListParagraph"/>
        <w:numPr>
          <w:ilvl w:val="0"/>
          <w:numId w:val="31"/>
        </w:numPr>
        <w:jc w:val="both"/>
      </w:pPr>
      <w:r>
        <w:t>Soft Close Cabinets</w:t>
      </w:r>
    </w:p>
    <w:p w14:paraId="1BACDA16" w14:textId="6A240FB1" w:rsidR="00811F04" w:rsidRPr="00811F04" w:rsidRDefault="00811F04" w:rsidP="00811F04">
      <w:pPr>
        <w:pStyle w:val="ListParagraph"/>
        <w:numPr>
          <w:ilvl w:val="0"/>
          <w:numId w:val="31"/>
        </w:numPr>
        <w:jc w:val="both"/>
        <w:rPr>
          <w:rFonts w:cstheme="minorHAnsi"/>
        </w:rPr>
      </w:pPr>
      <w:r w:rsidRPr="00052FB9">
        <w:rPr>
          <w:rFonts w:cstheme="minorHAnsi"/>
          <w:shd w:val="clear" w:color="auto" w:fill="FFFFFF"/>
        </w:rPr>
        <w:t>Stainless steel cabinet pulls</w:t>
      </w:r>
    </w:p>
    <w:p w14:paraId="79810109" w14:textId="24B14E95" w:rsidR="00811F04" w:rsidRDefault="00811F04" w:rsidP="00811F04">
      <w:pPr>
        <w:pStyle w:val="ListParagraph"/>
        <w:numPr>
          <w:ilvl w:val="0"/>
          <w:numId w:val="31"/>
        </w:numPr>
        <w:jc w:val="both"/>
      </w:pPr>
      <w:r>
        <w:t xml:space="preserve">Stainless Steel Appliances including </w:t>
      </w:r>
      <w:r>
        <w:t>5 burners cooktop</w:t>
      </w:r>
    </w:p>
    <w:p w14:paraId="48448323" w14:textId="128036C5" w:rsidR="00811F04" w:rsidRDefault="00811F04" w:rsidP="00FC4F2A">
      <w:pPr>
        <w:pStyle w:val="ListParagraph"/>
        <w:numPr>
          <w:ilvl w:val="0"/>
          <w:numId w:val="31"/>
        </w:numPr>
        <w:jc w:val="both"/>
      </w:pPr>
      <w:r>
        <w:t>Almost 6” high upgraded baseboard</w:t>
      </w:r>
    </w:p>
    <w:p w14:paraId="5BC1D64B" w14:textId="5C9B3828" w:rsidR="00811F04" w:rsidRDefault="00811F04" w:rsidP="00FC4F2A">
      <w:pPr>
        <w:pStyle w:val="ListParagraph"/>
        <w:numPr>
          <w:ilvl w:val="0"/>
          <w:numId w:val="31"/>
        </w:numPr>
        <w:jc w:val="both"/>
      </w:pPr>
      <w:r>
        <w:t>Plantation Shutters in Second Master Bedroom and Living Room</w:t>
      </w:r>
    </w:p>
    <w:p w14:paraId="31CEB5B3" w14:textId="3439BF63" w:rsidR="00811F04" w:rsidRPr="00052FB9" w:rsidRDefault="00811F04" w:rsidP="00811F04">
      <w:pPr>
        <w:pStyle w:val="ListParagraph"/>
        <w:numPr>
          <w:ilvl w:val="0"/>
          <w:numId w:val="31"/>
        </w:numPr>
        <w:jc w:val="both"/>
        <w:rPr>
          <w:rFonts w:cstheme="minorHAnsi"/>
        </w:rPr>
      </w:pPr>
      <w:r>
        <w:rPr>
          <w:rFonts w:cstheme="minorHAnsi"/>
          <w:shd w:val="clear" w:color="auto" w:fill="FFFFFF"/>
        </w:rPr>
        <w:t>Wall mounted TV wiring</w:t>
      </w:r>
      <w:r>
        <w:rPr>
          <w:rFonts w:cstheme="minorHAnsi"/>
          <w:shd w:val="clear" w:color="auto" w:fill="FFFFFF"/>
        </w:rPr>
        <w:t xml:space="preserve"> in Living Room</w:t>
      </w:r>
    </w:p>
    <w:p w14:paraId="49C6425A" w14:textId="066CB361" w:rsidR="00811F04" w:rsidRDefault="00811F04" w:rsidP="00FC4F2A">
      <w:pPr>
        <w:pStyle w:val="ListParagraph"/>
        <w:numPr>
          <w:ilvl w:val="0"/>
          <w:numId w:val="31"/>
        </w:numPr>
        <w:jc w:val="both"/>
      </w:pPr>
      <w:r>
        <w:t xml:space="preserve">Glass-Fire Fireplace in Living Room </w:t>
      </w:r>
    </w:p>
    <w:p w14:paraId="181F5F2A" w14:textId="59BEFAC5" w:rsidR="00FC4F2A" w:rsidRDefault="00FC4F2A" w:rsidP="00FC4F2A">
      <w:pPr>
        <w:pStyle w:val="ListParagraph"/>
        <w:numPr>
          <w:ilvl w:val="0"/>
          <w:numId w:val="31"/>
        </w:numPr>
        <w:jc w:val="both"/>
      </w:pPr>
      <w:r>
        <w:t xml:space="preserve">Extensive use of glass throughout to maximize natural light and View! </w:t>
      </w:r>
    </w:p>
    <w:p w14:paraId="0EA73442" w14:textId="6AAD0082" w:rsidR="00811F04" w:rsidRDefault="00811F04" w:rsidP="00FC4F2A">
      <w:pPr>
        <w:pStyle w:val="ListParagraph"/>
        <w:numPr>
          <w:ilvl w:val="0"/>
          <w:numId w:val="31"/>
        </w:numPr>
        <w:jc w:val="both"/>
      </w:pPr>
      <w:r>
        <w:t>Oversized Master Bedroom with drop dead gorgeous Strip View</w:t>
      </w:r>
    </w:p>
    <w:p w14:paraId="519095B9" w14:textId="2F59D0A0" w:rsidR="00811F04" w:rsidRDefault="00811F04" w:rsidP="00FC4F2A">
      <w:pPr>
        <w:pStyle w:val="ListParagraph"/>
        <w:numPr>
          <w:ilvl w:val="0"/>
          <w:numId w:val="31"/>
        </w:numPr>
        <w:jc w:val="both"/>
      </w:pPr>
      <w:r>
        <w:t>Kohler Sinks and Upgraded Fixtures</w:t>
      </w:r>
    </w:p>
    <w:p w14:paraId="23A56311" w14:textId="00203AAA" w:rsidR="00811F04" w:rsidRDefault="00811F04" w:rsidP="00FC4F2A">
      <w:pPr>
        <w:pStyle w:val="ListParagraph"/>
        <w:numPr>
          <w:ilvl w:val="0"/>
          <w:numId w:val="31"/>
        </w:numPr>
        <w:jc w:val="both"/>
      </w:pPr>
      <w:r>
        <w:t>Walk In closet with built in organizers</w:t>
      </w:r>
    </w:p>
    <w:p w14:paraId="6F774A65" w14:textId="13F78A70" w:rsidR="00811F04" w:rsidRDefault="00811F04" w:rsidP="00FC4F2A">
      <w:pPr>
        <w:pStyle w:val="ListParagraph"/>
        <w:numPr>
          <w:ilvl w:val="0"/>
          <w:numId w:val="31"/>
        </w:numPr>
        <w:jc w:val="both"/>
      </w:pPr>
      <w:r>
        <w:t xml:space="preserve">Spacious walk in shower </w:t>
      </w:r>
      <w:r w:rsidR="002F1741">
        <w:t>with upgraded surrounds in both Master Bedrooms</w:t>
      </w:r>
    </w:p>
    <w:p w14:paraId="40481B49" w14:textId="132A5301" w:rsidR="00FC4F2A" w:rsidRDefault="00FC4F2A" w:rsidP="00FC4F2A">
      <w:pPr>
        <w:pStyle w:val="ListParagraph"/>
        <w:numPr>
          <w:ilvl w:val="0"/>
          <w:numId w:val="31"/>
        </w:numPr>
        <w:jc w:val="both"/>
      </w:pPr>
      <w:r>
        <w:t>Ceiling fans throughout</w:t>
      </w:r>
      <w:r w:rsidR="00811F04">
        <w:t xml:space="preserve"> </w:t>
      </w:r>
    </w:p>
    <w:p w14:paraId="3DEA2821" w14:textId="5C2B4DC4" w:rsidR="00052FB9" w:rsidRPr="00811F04" w:rsidRDefault="00052FB9" w:rsidP="00FC4F2A">
      <w:pPr>
        <w:pStyle w:val="ListParagraph"/>
        <w:numPr>
          <w:ilvl w:val="0"/>
          <w:numId w:val="31"/>
        </w:numPr>
        <w:jc w:val="both"/>
        <w:rPr>
          <w:rFonts w:cstheme="minorHAnsi"/>
        </w:rPr>
      </w:pPr>
      <w:r>
        <w:rPr>
          <w:rFonts w:cstheme="minorHAnsi"/>
          <w:shd w:val="clear" w:color="auto" w:fill="FFFFFF"/>
        </w:rPr>
        <w:t>Fire s</w:t>
      </w:r>
      <w:r w:rsidRPr="00052FB9">
        <w:rPr>
          <w:rFonts w:cstheme="minorHAnsi"/>
          <w:shd w:val="clear" w:color="auto" w:fill="FFFFFF"/>
        </w:rPr>
        <w:t>prinkler system</w:t>
      </w:r>
    </w:p>
    <w:p w14:paraId="069CA2B5" w14:textId="77777777" w:rsidR="00811F04" w:rsidRDefault="00811F04" w:rsidP="00811F04">
      <w:pPr>
        <w:pStyle w:val="ListParagraph"/>
        <w:numPr>
          <w:ilvl w:val="0"/>
          <w:numId w:val="31"/>
        </w:numPr>
        <w:jc w:val="both"/>
      </w:pPr>
      <w:r>
        <w:t>Raised panel textured doors</w:t>
      </w:r>
    </w:p>
    <w:p w14:paraId="421AA763" w14:textId="77777777" w:rsidR="00811F04" w:rsidRDefault="00811F04" w:rsidP="00811F04">
      <w:pPr>
        <w:pStyle w:val="ListParagraph"/>
        <w:numPr>
          <w:ilvl w:val="0"/>
          <w:numId w:val="31"/>
        </w:numPr>
        <w:jc w:val="both"/>
      </w:pPr>
      <w:r>
        <w:t>Water treatment system</w:t>
      </w:r>
    </w:p>
    <w:p w14:paraId="5B125985" w14:textId="4A6728FE" w:rsidR="00052FB9" w:rsidRPr="00811F04" w:rsidRDefault="00052FB9" w:rsidP="00FC4F2A">
      <w:pPr>
        <w:pStyle w:val="ListParagraph"/>
        <w:numPr>
          <w:ilvl w:val="0"/>
          <w:numId w:val="31"/>
        </w:numPr>
        <w:jc w:val="both"/>
        <w:rPr>
          <w:rFonts w:cstheme="minorHAnsi"/>
        </w:rPr>
      </w:pPr>
      <w:r>
        <w:rPr>
          <w:rFonts w:cstheme="minorHAnsi"/>
          <w:shd w:val="clear" w:color="auto" w:fill="FFFFFF"/>
        </w:rPr>
        <w:t xml:space="preserve">Sizeable 16-foot balcony </w:t>
      </w:r>
    </w:p>
    <w:p w14:paraId="7959571B" w14:textId="77777777" w:rsidR="00811F04" w:rsidRDefault="00811F04" w:rsidP="00811F04">
      <w:pPr>
        <w:pStyle w:val="ListParagraph"/>
        <w:numPr>
          <w:ilvl w:val="0"/>
          <w:numId w:val="31"/>
        </w:numPr>
        <w:jc w:val="both"/>
      </w:pPr>
      <w:r>
        <w:t>Laundry Room with sink and granite counter top and cabinets</w:t>
      </w:r>
    </w:p>
    <w:p w14:paraId="736FA01D" w14:textId="77777777" w:rsidR="00811F04" w:rsidRDefault="00811F04" w:rsidP="00811F04">
      <w:pPr>
        <w:pStyle w:val="ListParagraph"/>
        <w:numPr>
          <w:ilvl w:val="0"/>
          <w:numId w:val="31"/>
        </w:numPr>
        <w:jc w:val="both"/>
      </w:pPr>
      <w:r>
        <w:t xml:space="preserve">Wired for cable TX, telephone and alarm system. </w:t>
      </w:r>
    </w:p>
    <w:p w14:paraId="6A0133DB" w14:textId="2947277E" w:rsidR="00052FB9" w:rsidRDefault="00052FB9" w:rsidP="00052FB9">
      <w:pPr>
        <w:pStyle w:val="ListParagraph"/>
        <w:jc w:val="both"/>
        <w:rPr>
          <w:rFonts w:cstheme="minorHAnsi"/>
        </w:rPr>
      </w:pPr>
    </w:p>
    <w:p w14:paraId="29C2DD19" w14:textId="59246F1B" w:rsidR="00E05E8B" w:rsidRDefault="00E05E8B" w:rsidP="00052FB9">
      <w:pPr>
        <w:pStyle w:val="ListParagraph"/>
        <w:jc w:val="both"/>
        <w:rPr>
          <w:rFonts w:cstheme="minorHAnsi"/>
        </w:rPr>
      </w:pPr>
    </w:p>
    <w:p w14:paraId="65C733DA" w14:textId="77777777" w:rsidR="00E05E8B" w:rsidRDefault="00E05E8B" w:rsidP="00052FB9">
      <w:pPr>
        <w:pStyle w:val="ListParagraph"/>
        <w:jc w:val="both"/>
        <w:rPr>
          <w:rFonts w:cstheme="minorHAnsi"/>
        </w:rPr>
      </w:pPr>
      <w:bookmarkStart w:id="0" w:name="_GoBack"/>
      <w:bookmarkEnd w:id="0"/>
    </w:p>
    <w:p w14:paraId="6F51FF07" w14:textId="77777777" w:rsidR="00E05E8B" w:rsidRDefault="00E05E8B" w:rsidP="00052FB9">
      <w:pPr>
        <w:pStyle w:val="ListParagraph"/>
        <w:jc w:val="both"/>
        <w:rPr>
          <w:rFonts w:cstheme="minorHAnsi"/>
        </w:rPr>
      </w:pPr>
    </w:p>
    <w:p w14:paraId="4B2F5204" w14:textId="77777777" w:rsidR="00CC10B3" w:rsidRPr="00CC10B3" w:rsidRDefault="00CC10B3" w:rsidP="00CC10B3">
      <w:pPr>
        <w:jc w:val="both"/>
        <w:rPr>
          <w:rFonts w:cs="Arial"/>
          <w:color w:val="0070C0"/>
          <w:sz w:val="28"/>
          <w:szCs w:val="28"/>
        </w:rPr>
      </w:pPr>
      <w:r w:rsidRPr="00CC10B3">
        <w:rPr>
          <w:rFonts w:cs="Arial"/>
          <w:color w:val="0070C0"/>
          <w:sz w:val="28"/>
          <w:szCs w:val="28"/>
        </w:rPr>
        <w:lastRenderedPageBreak/>
        <w:t>THE COMMUNITY</w:t>
      </w:r>
    </w:p>
    <w:p w14:paraId="716A4E26" w14:textId="77777777" w:rsidR="008F624A" w:rsidRPr="00FC4F2A" w:rsidRDefault="008F624A" w:rsidP="00FC4F2A">
      <w:pPr>
        <w:pStyle w:val="NoSpacing"/>
        <w:rPr>
          <w:rFonts w:cstheme="minorHAnsi"/>
        </w:rPr>
      </w:pPr>
      <w:r w:rsidRPr="00FC4F2A">
        <w:rPr>
          <w:rFonts w:cstheme="minorHAnsi"/>
        </w:rPr>
        <w:t xml:space="preserve">Sun City Anthem is part the 5000-acre Masterplan community of Anthem; which comprise of Anthem Coventry, Anthem Country Club, Sun City Anthem and Anthem Highlands. </w:t>
      </w:r>
    </w:p>
    <w:p w14:paraId="1644FAD3" w14:textId="77777777" w:rsidR="00107B4E" w:rsidRDefault="00107B4E" w:rsidP="00FC4F2A">
      <w:pPr>
        <w:pStyle w:val="NoSpacing"/>
        <w:rPr>
          <w:rFonts w:cstheme="minorHAnsi"/>
        </w:rPr>
      </w:pPr>
    </w:p>
    <w:p w14:paraId="6F571D3B" w14:textId="77777777" w:rsidR="008F624A" w:rsidRPr="00FC4F2A" w:rsidRDefault="008F624A" w:rsidP="00FC4F2A">
      <w:pPr>
        <w:pStyle w:val="NoSpacing"/>
        <w:rPr>
          <w:rFonts w:cstheme="minorHAnsi"/>
        </w:rPr>
      </w:pPr>
      <w:r w:rsidRPr="00FC4F2A">
        <w:rPr>
          <w:rFonts w:cstheme="minorHAnsi"/>
        </w:rPr>
        <w:t xml:space="preserve">Sun City Anthem is a 55+ Active Adult Community. This </w:t>
      </w:r>
      <w:r w:rsidR="00CC10B3" w:rsidRPr="00FC4F2A">
        <w:rPr>
          <w:rFonts w:cstheme="minorHAnsi"/>
        </w:rPr>
        <w:t>community</w:t>
      </w:r>
      <w:r w:rsidRPr="00FC4F2A">
        <w:rPr>
          <w:rFonts w:cstheme="minorHAnsi"/>
        </w:rPr>
        <w:t xml:space="preserve"> features </w:t>
      </w:r>
      <w:r w:rsidR="00CC10B3" w:rsidRPr="00FC4F2A">
        <w:rPr>
          <w:rFonts w:cstheme="minorHAnsi"/>
        </w:rPr>
        <w:t>championship golf courses, world class recreational centers, miles of walking and hiking trails</w:t>
      </w:r>
      <w:r w:rsidRPr="00FC4F2A">
        <w:rPr>
          <w:rFonts w:cstheme="minorHAnsi"/>
        </w:rPr>
        <w:t xml:space="preserve"> and</w:t>
      </w:r>
      <w:r w:rsidR="00CC10B3" w:rsidRPr="00FC4F2A">
        <w:rPr>
          <w:rFonts w:cstheme="minorHAnsi"/>
        </w:rPr>
        <w:t xml:space="preserve"> numerous parks</w:t>
      </w:r>
      <w:r w:rsidRPr="00FC4F2A">
        <w:rPr>
          <w:rFonts w:cstheme="minorHAnsi"/>
        </w:rPr>
        <w:t xml:space="preserve">. City of Henderson is dubbed as </w:t>
      </w:r>
      <w:r w:rsidR="00CC10B3" w:rsidRPr="00FC4F2A">
        <w:rPr>
          <w:rFonts w:cstheme="minorHAnsi"/>
        </w:rPr>
        <w:t>one of the safest cities in America</w:t>
      </w:r>
      <w:r w:rsidRPr="00FC4F2A">
        <w:rPr>
          <w:rFonts w:cstheme="minorHAnsi"/>
        </w:rPr>
        <w:t>!</w:t>
      </w:r>
    </w:p>
    <w:p w14:paraId="7C09638E" w14:textId="77777777" w:rsidR="00107B4E" w:rsidRDefault="00107B4E" w:rsidP="00107B4E">
      <w:pPr>
        <w:pStyle w:val="NoSpacing"/>
        <w:rPr>
          <w:shd w:val="clear" w:color="auto" w:fill="FFFFFF"/>
        </w:rPr>
      </w:pPr>
    </w:p>
    <w:p w14:paraId="0F3D39FF" w14:textId="77777777" w:rsidR="00107B4E" w:rsidRPr="00107B4E" w:rsidRDefault="00107B4E" w:rsidP="00107B4E">
      <w:pPr>
        <w:pStyle w:val="NoSpacing"/>
      </w:pPr>
      <w:r>
        <w:rPr>
          <w:shd w:val="clear" w:color="auto" w:fill="FFFFFF"/>
        </w:rPr>
        <w:t xml:space="preserve">Terra Bella offers </w:t>
      </w:r>
      <w:r w:rsidRPr="00107B4E">
        <w:rPr>
          <w:shd w:val="clear" w:color="auto" w:fill="FFFFFF"/>
        </w:rPr>
        <w:t>state of the art</w:t>
      </w:r>
      <w:r>
        <w:rPr>
          <w:shd w:val="clear" w:color="auto" w:fill="FFFFFF"/>
        </w:rPr>
        <w:t xml:space="preserve"> amenities from </w:t>
      </w:r>
      <w:r w:rsidRPr="00107B4E">
        <w:rPr>
          <w:shd w:val="clear" w:color="auto" w:fill="FFFFFF"/>
        </w:rPr>
        <w:t xml:space="preserve">fitness, aquatic center, recreation, outdoor kitchens, activities, library, bocce court, </w:t>
      </w:r>
      <w:r>
        <w:rPr>
          <w:shd w:val="clear" w:color="auto" w:fill="FFFFFF"/>
        </w:rPr>
        <w:t>and community</w:t>
      </w:r>
      <w:r w:rsidRPr="00107B4E">
        <w:rPr>
          <w:shd w:val="clear" w:color="auto" w:fill="FFFFFF"/>
        </w:rPr>
        <w:t xml:space="preserve"> social</w:t>
      </w:r>
      <w:r>
        <w:rPr>
          <w:shd w:val="clear" w:color="auto" w:fill="FFFFFF"/>
        </w:rPr>
        <w:t>s</w:t>
      </w:r>
    </w:p>
    <w:p w14:paraId="3AE6A568" w14:textId="77777777" w:rsidR="00FC4F2A" w:rsidRPr="00471FC0" w:rsidRDefault="00FC4F2A" w:rsidP="00FC4F2A">
      <w:pPr>
        <w:pStyle w:val="NoSpacing"/>
        <w:rPr>
          <w:color w:val="0070C0"/>
        </w:rPr>
      </w:pPr>
    </w:p>
    <w:p w14:paraId="3D646258" w14:textId="77777777" w:rsidR="008F624A" w:rsidRPr="00471FC0" w:rsidRDefault="008F624A" w:rsidP="00CC10B3">
      <w:pPr>
        <w:jc w:val="both"/>
        <w:rPr>
          <w:b/>
          <w:color w:val="0070C0"/>
        </w:rPr>
      </w:pPr>
      <w:r w:rsidRPr="00471FC0">
        <w:rPr>
          <w:b/>
          <w:color w:val="0070C0"/>
        </w:rPr>
        <w:t xml:space="preserve">Community Highlights: </w:t>
      </w:r>
    </w:p>
    <w:p w14:paraId="4F1DA275" w14:textId="77777777" w:rsidR="004654C4" w:rsidRPr="00CC10B3" w:rsidRDefault="004654C4" w:rsidP="00CC10B3">
      <w:pPr>
        <w:pStyle w:val="ListParagraph"/>
        <w:numPr>
          <w:ilvl w:val="0"/>
          <w:numId w:val="30"/>
        </w:numPr>
        <w:jc w:val="both"/>
        <w:rPr>
          <w:rFonts w:cs="Arial"/>
        </w:rPr>
      </w:pPr>
      <w:r w:rsidRPr="00CC10B3">
        <w:rPr>
          <w:rFonts w:cs="Arial"/>
        </w:rPr>
        <w:t>Active Adult 55+ Community</w:t>
      </w:r>
    </w:p>
    <w:p w14:paraId="3EEE5033" w14:textId="77777777" w:rsidR="004654C4" w:rsidRPr="00CC10B3" w:rsidRDefault="004654C4" w:rsidP="00CC10B3">
      <w:pPr>
        <w:pStyle w:val="ListParagraph"/>
        <w:numPr>
          <w:ilvl w:val="0"/>
          <w:numId w:val="30"/>
        </w:numPr>
        <w:jc w:val="both"/>
        <w:rPr>
          <w:rFonts w:cs="Arial"/>
        </w:rPr>
      </w:pPr>
      <w:r w:rsidRPr="00CC10B3">
        <w:rPr>
          <w:rFonts w:cs="Arial"/>
        </w:rPr>
        <w:t xml:space="preserve">Gated </w:t>
      </w:r>
      <w:r w:rsidRPr="00CC10B3">
        <w:rPr>
          <w:rFonts w:cs="Arial"/>
          <w:b/>
          <w:u w:val="single"/>
        </w:rPr>
        <w:t>plus</w:t>
      </w:r>
      <w:r w:rsidRPr="00CC10B3">
        <w:rPr>
          <w:rFonts w:cs="Arial"/>
        </w:rPr>
        <w:t xml:space="preserve">  Additional Secure Entry to each Building</w:t>
      </w:r>
    </w:p>
    <w:p w14:paraId="57878B5E" w14:textId="77777777" w:rsidR="008F624A" w:rsidRDefault="000A7364" w:rsidP="00CC10B3">
      <w:pPr>
        <w:pStyle w:val="ListParagraph"/>
        <w:numPr>
          <w:ilvl w:val="0"/>
          <w:numId w:val="30"/>
        </w:numPr>
        <w:jc w:val="both"/>
        <w:rPr>
          <w:rFonts w:cs="Arial"/>
        </w:rPr>
      </w:pPr>
      <w:r w:rsidRPr="00CC10B3">
        <w:rPr>
          <w:rFonts w:cs="Arial"/>
        </w:rPr>
        <w:t>Clubhouse</w:t>
      </w:r>
      <w:r w:rsidR="004654C4" w:rsidRPr="00CC10B3">
        <w:rPr>
          <w:rFonts w:cs="Arial"/>
        </w:rPr>
        <w:t xml:space="preserve">, </w:t>
      </w:r>
      <w:r w:rsidRPr="00CC10B3">
        <w:rPr>
          <w:rFonts w:cs="Arial"/>
        </w:rPr>
        <w:t>Community Pool</w:t>
      </w:r>
      <w:r w:rsidR="004654C4" w:rsidRPr="00CC10B3">
        <w:rPr>
          <w:rFonts w:cs="Arial"/>
        </w:rPr>
        <w:t xml:space="preserve"> &amp; </w:t>
      </w:r>
      <w:r w:rsidRPr="00CC10B3">
        <w:rPr>
          <w:rFonts w:cs="Arial"/>
        </w:rPr>
        <w:t>Spa</w:t>
      </w:r>
    </w:p>
    <w:p w14:paraId="05FA82FF" w14:textId="77777777" w:rsidR="00107B4E" w:rsidRDefault="00107B4E" w:rsidP="00CC10B3">
      <w:pPr>
        <w:pStyle w:val="ListParagraph"/>
        <w:numPr>
          <w:ilvl w:val="0"/>
          <w:numId w:val="30"/>
        </w:numPr>
        <w:jc w:val="both"/>
        <w:rPr>
          <w:rFonts w:cs="Arial"/>
        </w:rPr>
      </w:pPr>
      <w:r>
        <w:rPr>
          <w:rFonts w:cs="Arial"/>
        </w:rPr>
        <w:t xml:space="preserve">Covered </w:t>
      </w:r>
      <w:r w:rsidR="00520F63" w:rsidRPr="00CC10B3">
        <w:rPr>
          <w:rFonts w:cs="Arial"/>
        </w:rPr>
        <w:t>BBQ</w:t>
      </w:r>
      <w:r>
        <w:rPr>
          <w:rFonts w:cs="Arial"/>
        </w:rPr>
        <w:t xml:space="preserve"> cabanas</w:t>
      </w:r>
      <w:r w:rsidR="00520F63" w:rsidRPr="00CC10B3">
        <w:rPr>
          <w:rFonts w:cs="Arial"/>
        </w:rPr>
        <w:t>,</w:t>
      </w:r>
      <w:r w:rsidR="008F624A">
        <w:rPr>
          <w:rFonts w:cs="Arial"/>
        </w:rPr>
        <w:t xml:space="preserve"> </w:t>
      </w:r>
      <w:r>
        <w:rPr>
          <w:rFonts w:cs="Arial"/>
        </w:rPr>
        <w:t>Outdoor covered patio with lounge areas, fireplace</w:t>
      </w:r>
    </w:p>
    <w:p w14:paraId="76802F0D" w14:textId="77777777" w:rsidR="000A7364" w:rsidRDefault="008F624A" w:rsidP="00CC10B3">
      <w:pPr>
        <w:pStyle w:val="ListParagraph"/>
        <w:numPr>
          <w:ilvl w:val="0"/>
          <w:numId w:val="30"/>
        </w:numPr>
        <w:jc w:val="both"/>
        <w:rPr>
          <w:rFonts w:cs="Arial"/>
        </w:rPr>
      </w:pPr>
      <w:r>
        <w:rPr>
          <w:rFonts w:cs="Arial"/>
        </w:rPr>
        <w:t xml:space="preserve">Kitchen facilities, </w:t>
      </w:r>
      <w:r w:rsidR="000A7364" w:rsidRPr="00CC10B3">
        <w:rPr>
          <w:rFonts w:cs="Arial"/>
        </w:rPr>
        <w:t>Exercise Room</w:t>
      </w:r>
      <w:r w:rsidR="004654C4" w:rsidRPr="00CC10B3">
        <w:rPr>
          <w:rFonts w:cs="Arial"/>
        </w:rPr>
        <w:t>, Library/</w:t>
      </w:r>
      <w:r w:rsidR="000A7364" w:rsidRPr="00CC10B3">
        <w:rPr>
          <w:rFonts w:cs="Arial"/>
        </w:rPr>
        <w:t>Recreation Room</w:t>
      </w:r>
    </w:p>
    <w:p w14:paraId="2E99EB54" w14:textId="77777777" w:rsidR="008F624A" w:rsidRDefault="008F624A" w:rsidP="00CC10B3">
      <w:pPr>
        <w:pStyle w:val="ListParagraph"/>
        <w:numPr>
          <w:ilvl w:val="0"/>
          <w:numId w:val="30"/>
        </w:numPr>
        <w:jc w:val="both"/>
        <w:rPr>
          <w:rFonts w:cs="Arial"/>
        </w:rPr>
      </w:pPr>
      <w:r>
        <w:rPr>
          <w:rFonts w:cs="Arial"/>
        </w:rPr>
        <w:t>Professionally landscaped common area</w:t>
      </w:r>
      <w:r w:rsidR="00107B4E">
        <w:rPr>
          <w:rFonts w:cs="Arial"/>
        </w:rPr>
        <w:t xml:space="preserve"> &amp; elegant palm trees</w:t>
      </w:r>
    </w:p>
    <w:p w14:paraId="61E5B4AE" w14:textId="77777777" w:rsidR="00520F63" w:rsidRPr="00CC10B3" w:rsidRDefault="00520F63" w:rsidP="00CC10B3">
      <w:pPr>
        <w:pStyle w:val="ListParagraph"/>
        <w:numPr>
          <w:ilvl w:val="0"/>
          <w:numId w:val="30"/>
        </w:numPr>
        <w:jc w:val="both"/>
        <w:rPr>
          <w:rFonts w:cs="Arial"/>
        </w:rPr>
      </w:pPr>
      <w:r w:rsidRPr="00CC10B3">
        <w:rPr>
          <w:rFonts w:cs="Arial"/>
        </w:rPr>
        <w:t>Attached 2 car garages on ground floor</w:t>
      </w:r>
    </w:p>
    <w:p w14:paraId="445155C5" w14:textId="77777777" w:rsidR="00107B4E" w:rsidRDefault="008F624A" w:rsidP="00CC10B3">
      <w:pPr>
        <w:pStyle w:val="ListParagraph"/>
        <w:numPr>
          <w:ilvl w:val="0"/>
          <w:numId w:val="30"/>
        </w:numPr>
        <w:jc w:val="both"/>
        <w:rPr>
          <w:rFonts w:cs="Arial"/>
        </w:rPr>
      </w:pPr>
      <w:r>
        <w:rPr>
          <w:rFonts w:cs="Arial"/>
        </w:rPr>
        <w:t xml:space="preserve">Each Building </w:t>
      </w:r>
      <w:r w:rsidR="00107B4E">
        <w:rPr>
          <w:rFonts w:cs="Arial"/>
        </w:rPr>
        <w:t>has elevators and interior courtyards</w:t>
      </w:r>
    </w:p>
    <w:p w14:paraId="7F54493E" w14:textId="77777777" w:rsidR="008F624A" w:rsidRDefault="008F624A" w:rsidP="00CC10B3">
      <w:pPr>
        <w:pStyle w:val="ListParagraph"/>
        <w:numPr>
          <w:ilvl w:val="0"/>
          <w:numId w:val="30"/>
        </w:numPr>
        <w:jc w:val="both"/>
        <w:rPr>
          <w:rFonts w:cs="Arial"/>
        </w:rPr>
      </w:pPr>
      <w:r>
        <w:rPr>
          <w:rFonts w:cs="Arial"/>
        </w:rPr>
        <w:t>Building 6 is the newest of the buildings</w:t>
      </w:r>
    </w:p>
    <w:p w14:paraId="5F8AD831" w14:textId="1A86A090" w:rsidR="008F624A" w:rsidRDefault="008F624A" w:rsidP="00CC10B3">
      <w:pPr>
        <w:pStyle w:val="ListParagraph"/>
        <w:numPr>
          <w:ilvl w:val="0"/>
          <w:numId w:val="30"/>
        </w:numPr>
        <w:jc w:val="both"/>
        <w:rPr>
          <w:rFonts w:cs="Arial"/>
        </w:rPr>
      </w:pPr>
      <w:r>
        <w:rPr>
          <w:rFonts w:cs="Arial"/>
        </w:rPr>
        <w:t>Energy Star Certified</w:t>
      </w:r>
    </w:p>
    <w:p w14:paraId="6C94B5A0" w14:textId="799C6145" w:rsidR="00FC4F2A" w:rsidRDefault="002F1741" w:rsidP="00B83103">
      <w:pPr>
        <w:pStyle w:val="ListParagraph"/>
        <w:numPr>
          <w:ilvl w:val="0"/>
          <w:numId w:val="30"/>
        </w:numPr>
        <w:jc w:val="both"/>
        <w:rPr>
          <w:rFonts w:cs="Arial"/>
        </w:rPr>
      </w:pPr>
      <w:r w:rsidRPr="00E05E8B">
        <w:rPr>
          <w:rFonts w:cs="Arial"/>
        </w:rPr>
        <w:t xml:space="preserve">HOA fee </w:t>
      </w:r>
      <w:r w:rsidR="00E05E8B" w:rsidRPr="00E05E8B">
        <w:rPr>
          <w:rFonts w:cs="Arial"/>
        </w:rPr>
        <w:t xml:space="preserve">$331/month – includes, in addition to maintenance of common facilities/amenities </w:t>
      </w:r>
      <w:r w:rsidR="00E05E8B">
        <w:rPr>
          <w:rFonts w:cs="Arial"/>
        </w:rPr>
        <w:t>–</w:t>
      </w:r>
      <w:r w:rsidR="00E05E8B" w:rsidRPr="00E05E8B">
        <w:rPr>
          <w:rFonts w:cs="Arial"/>
        </w:rPr>
        <w:t xml:space="preserve"> </w:t>
      </w:r>
      <w:r w:rsidR="00E05E8B">
        <w:rPr>
          <w:rFonts w:cs="Arial"/>
        </w:rPr>
        <w:t xml:space="preserve">individual unit’s </w:t>
      </w:r>
      <w:r w:rsidRPr="00E05E8B">
        <w:rPr>
          <w:rFonts w:cs="Arial"/>
        </w:rPr>
        <w:t xml:space="preserve">Water, Sewer and Garbage fees </w:t>
      </w:r>
    </w:p>
    <w:p w14:paraId="1F20FB82" w14:textId="4B64F9A0" w:rsidR="00E05E8B" w:rsidRDefault="00E05E8B" w:rsidP="00E05E8B">
      <w:pPr>
        <w:pStyle w:val="ListParagraph"/>
        <w:numPr>
          <w:ilvl w:val="0"/>
          <w:numId w:val="30"/>
        </w:numPr>
        <w:jc w:val="both"/>
        <w:rPr>
          <w:rFonts w:cs="Arial"/>
        </w:rPr>
      </w:pPr>
      <w:r>
        <w:rPr>
          <w:rFonts w:cs="Arial"/>
        </w:rPr>
        <w:t>Master Association = $</w:t>
      </w:r>
      <w:proofErr w:type="gramStart"/>
      <w:r>
        <w:rPr>
          <w:rFonts w:cs="Arial"/>
        </w:rPr>
        <w:t>0  SID</w:t>
      </w:r>
      <w:proofErr w:type="gramEnd"/>
      <w:r>
        <w:rPr>
          <w:rFonts w:cs="Arial"/>
        </w:rPr>
        <w:t xml:space="preserve">/LID = $0  Property Tax $2218/year </w:t>
      </w:r>
    </w:p>
    <w:p w14:paraId="1BA52837" w14:textId="77777777" w:rsidR="00E05E8B" w:rsidRPr="00E05E8B" w:rsidRDefault="00E05E8B" w:rsidP="00E05E8B">
      <w:pPr>
        <w:pStyle w:val="ListParagraph"/>
        <w:jc w:val="both"/>
        <w:rPr>
          <w:rFonts w:cs="Arial"/>
        </w:rPr>
      </w:pPr>
    </w:p>
    <w:p w14:paraId="2008B58F" w14:textId="77777777" w:rsidR="00052FB9" w:rsidRDefault="008F624A" w:rsidP="00052FB9">
      <w:pPr>
        <w:jc w:val="both"/>
      </w:pPr>
      <w:r w:rsidRPr="00520F63">
        <w:t>Relax at the pool</w:t>
      </w:r>
      <w:r>
        <w:t xml:space="preserve">, </w:t>
      </w:r>
      <w:r w:rsidRPr="00520F63">
        <w:t xml:space="preserve">clubhouse </w:t>
      </w:r>
      <w:r>
        <w:t xml:space="preserve">or watch the sunset and sea of glittering lights from the Las Vegas Strip </w:t>
      </w:r>
    </w:p>
    <w:p w14:paraId="092A014D" w14:textId="77777777" w:rsidR="004654C4" w:rsidRPr="00052FB9" w:rsidRDefault="00052FB9" w:rsidP="00052FB9">
      <w:pPr>
        <w:jc w:val="both"/>
        <w:rPr>
          <w:rFonts w:ascii="Helvetica" w:eastAsia="Times New Roman" w:hAnsi="Helvetica" w:cs="Helvetica"/>
          <w:b/>
          <w:color w:val="0070C0"/>
          <w:sz w:val="21"/>
          <w:szCs w:val="21"/>
        </w:rPr>
      </w:pPr>
      <w:r w:rsidRPr="00052FB9">
        <w:rPr>
          <w:b/>
          <w:color w:val="0070C0"/>
        </w:rPr>
        <w:t xml:space="preserve">SCHOOLS IN THE AREA: </w:t>
      </w:r>
    </w:p>
    <w:p w14:paraId="2B808BFD" w14:textId="77777777" w:rsidR="004654C4" w:rsidRPr="00052FB9" w:rsidRDefault="004654C4" w:rsidP="004654C4">
      <w:pPr>
        <w:numPr>
          <w:ilvl w:val="0"/>
          <w:numId w:val="14"/>
        </w:numPr>
        <w:spacing w:after="0" w:line="240" w:lineRule="auto"/>
        <w:rPr>
          <w:rFonts w:eastAsia="Times New Roman" w:cstheme="minorHAnsi"/>
        </w:rPr>
      </w:pPr>
      <w:r w:rsidRPr="00052FB9">
        <w:rPr>
          <w:rFonts w:eastAsia="Times New Roman" w:cstheme="minorHAnsi"/>
        </w:rPr>
        <w:t xml:space="preserve">Elementary Schools: Frank Lamping Elementary School, Shirley and Bill </w:t>
      </w:r>
      <w:proofErr w:type="spellStart"/>
      <w:r w:rsidRPr="00052FB9">
        <w:rPr>
          <w:rFonts w:eastAsia="Times New Roman" w:cstheme="minorHAnsi"/>
        </w:rPr>
        <w:t>Wallin</w:t>
      </w:r>
      <w:proofErr w:type="spellEnd"/>
      <w:r w:rsidRPr="00052FB9">
        <w:rPr>
          <w:rFonts w:eastAsia="Times New Roman" w:cstheme="minorHAnsi"/>
        </w:rPr>
        <w:t xml:space="preserve"> Elementary School, Elise L. Wolff Elementary School</w:t>
      </w:r>
    </w:p>
    <w:p w14:paraId="7D873868" w14:textId="77777777" w:rsidR="004654C4" w:rsidRPr="00052FB9" w:rsidRDefault="004654C4" w:rsidP="004654C4">
      <w:pPr>
        <w:numPr>
          <w:ilvl w:val="0"/>
          <w:numId w:val="14"/>
        </w:numPr>
        <w:spacing w:after="0" w:line="240" w:lineRule="auto"/>
        <w:rPr>
          <w:rFonts w:eastAsia="Times New Roman" w:cstheme="minorHAnsi"/>
        </w:rPr>
      </w:pPr>
      <w:r w:rsidRPr="00052FB9">
        <w:rPr>
          <w:rFonts w:eastAsia="Times New Roman" w:cstheme="minorHAnsi"/>
        </w:rPr>
        <w:t>Middle Schools: Del E. Webb Middle School</w:t>
      </w:r>
      <w:r w:rsidR="00052FB9" w:rsidRPr="00052FB9">
        <w:rPr>
          <w:rFonts w:eastAsia="Times New Roman" w:cstheme="minorHAnsi"/>
        </w:rPr>
        <w:t xml:space="preserve"> and </w:t>
      </w:r>
      <w:r w:rsidRPr="00052FB9">
        <w:rPr>
          <w:rFonts w:eastAsia="Times New Roman" w:cstheme="minorHAnsi"/>
        </w:rPr>
        <w:t>Bob Miller Middle School</w:t>
      </w:r>
    </w:p>
    <w:p w14:paraId="478BE345" w14:textId="77777777" w:rsidR="004654C4" w:rsidRPr="00052FB9" w:rsidRDefault="004654C4" w:rsidP="004654C4">
      <w:pPr>
        <w:numPr>
          <w:ilvl w:val="0"/>
          <w:numId w:val="14"/>
        </w:numPr>
        <w:spacing w:after="0" w:line="240" w:lineRule="auto"/>
        <w:rPr>
          <w:rFonts w:eastAsia="Times New Roman" w:cstheme="minorHAnsi"/>
        </w:rPr>
      </w:pPr>
      <w:r w:rsidRPr="00052FB9">
        <w:rPr>
          <w:rFonts w:eastAsia="Times New Roman" w:cstheme="minorHAnsi"/>
        </w:rPr>
        <w:t>High Schools: Coronado High School, Liberty High School</w:t>
      </w:r>
    </w:p>
    <w:p w14:paraId="5C9AA0B6" w14:textId="77777777" w:rsidR="004654C4" w:rsidRPr="00052FB9" w:rsidRDefault="004654C4" w:rsidP="004654C4">
      <w:pPr>
        <w:numPr>
          <w:ilvl w:val="0"/>
          <w:numId w:val="15"/>
        </w:numPr>
        <w:spacing w:after="0" w:line="240" w:lineRule="auto"/>
        <w:rPr>
          <w:rFonts w:eastAsia="Times New Roman" w:cstheme="minorHAnsi"/>
        </w:rPr>
      </w:pPr>
      <w:r w:rsidRPr="00052FB9">
        <w:rPr>
          <w:rFonts w:eastAsia="Times New Roman" w:cstheme="minorHAnsi"/>
        </w:rPr>
        <w:t>Henderson International School</w:t>
      </w:r>
      <w:r w:rsidR="00052FB9" w:rsidRPr="00052FB9">
        <w:rPr>
          <w:rFonts w:eastAsia="Times New Roman" w:cstheme="minorHAnsi"/>
        </w:rPr>
        <w:t xml:space="preserve"> (Private school)</w:t>
      </w:r>
    </w:p>
    <w:p w14:paraId="33144D5F" w14:textId="77777777" w:rsidR="004654C4" w:rsidRPr="00052FB9" w:rsidRDefault="004654C4" w:rsidP="004654C4">
      <w:pPr>
        <w:numPr>
          <w:ilvl w:val="0"/>
          <w:numId w:val="15"/>
        </w:numPr>
        <w:spacing w:after="0" w:line="240" w:lineRule="auto"/>
        <w:rPr>
          <w:rFonts w:eastAsia="Times New Roman" w:cstheme="minorHAnsi"/>
        </w:rPr>
      </w:pPr>
      <w:r w:rsidRPr="00052FB9">
        <w:rPr>
          <w:rFonts w:eastAsia="Times New Roman" w:cstheme="minorHAnsi"/>
        </w:rPr>
        <w:t>Calvary Chapel Green Valley Christian Academy</w:t>
      </w:r>
      <w:r w:rsidR="00052FB9" w:rsidRPr="00052FB9">
        <w:rPr>
          <w:rFonts w:eastAsia="Times New Roman" w:cstheme="minorHAnsi"/>
        </w:rPr>
        <w:t xml:space="preserve"> (Private school)</w:t>
      </w:r>
    </w:p>
    <w:p w14:paraId="2CE8F487" w14:textId="77777777" w:rsidR="00052FB9" w:rsidRDefault="00052FB9" w:rsidP="004654C4">
      <w:pPr>
        <w:spacing w:after="0" w:line="240" w:lineRule="auto"/>
        <w:rPr>
          <w:rFonts w:eastAsia="Times New Roman" w:cstheme="minorHAnsi"/>
        </w:rPr>
      </w:pPr>
    </w:p>
    <w:p w14:paraId="7FF9AFAA" w14:textId="77777777" w:rsidR="00471FC0" w:rsidRDefault="00471FC0" w:rsidP="00471FC0">
      <w:pPr>
        <w:spacing w:after="0" w:line="240" w:lineRule="auto"/>
        <w:rPr>
          <w:rFonts w:eastAsia="Times New Roman" w:cstheme="minorHAnsi"/>
          <w:b/>
          <w:color w:val="0070C0"/>
        </w:rPr>
      </w:pPr>
      <w:r w:rsidRPr="00471FC0">
        <w:rPr>
          <w:rFonts w:eastAsia="Times New Roman" w:cstheme="minorHAnsi"/>
          <w:b/>
          <w:color w:val="0070C0"/>
        </w:rPr>
        <w:t>DINING / SHOPPING/ ENTERTAINMENT</w:t>
      </w:r>
    </w:p>
    <w:p w14:paraId="28D4F7AF" w14:textId="77777777" w:rsidR="00471FC0" w:rsidRPr="00471FC0" w:rsidRDefault="00471FC0" w:rsidP="00471FC0">
      <w:pPr>
        <w:pStyle w:val="ListParagraph"/>
        <w:numPr>
          <w:ilvl w:val="0"/>
          <w:numId w:val="32"/>
        </w:numPr>
        <w:spacing w:after="0" w:line="240" w:lineRule="auto"/>
        <w:rPr>
          <w:rFonts w:eastAsia="Times New Roman" w:cstheme="minorHAnsi"/>
        </w:rPr>
      </w:pPr>
      <w:r w:rsidRPr="00471FC0">
        <w:rPr>
          <w:rFonts w:eastAsia="Times New Roman" w:cstheme="minorHAnsi"/>
        </w:rPr>
        <w:t>The District – Whole Foods, Williams Sonoma, Pottery Barn</w:t>
      </w:r>
    </w:p>
    <w:p w14:paraId="0D2EAFD9" w14:textId="77777777" w:rsidR="00471FC0" w:rsidRPr="00471FC0" w:rsidRDefault="00471FC0" w:rsidP="00471FC0">
      <w:pPr>
        <w:pStyle w:val="ListParagraph"/>
        <w:numPr>
          <w:ilvl w:val="0"/>
          <w:numId w:val="32"/>
        </w:numPr>
        <w:spacing w:after="0" w:line="240" w:lineRule="auto"/>
        <w:rPr>
          <w:rFonts w:eastAsia="Times New Roman" w:cstheme="minorHAnsi"/>
        </w:rPr>
      </w:pPr>
      <w:r w:rsidRPr="00471FC0">
        <w:rPr>
          <w:rFonts w:eastAsia="Times New Roman" w:cstheme="minorHAnsi"/>
        </w:rPr>
        <w:t>Walmart, Sam’s Club, Target, Trader’s Joe etc</w:t>
      </w:r>
    </w:p>
    <w:p w14:paraId="531CBEF2" w14:textId="77777777" w:rsidR="00471FC0" w:rsidRPr="00471FC0" w:rsidRDefault="00471FC0" w:rsidP="00471FC0">
      <w:pPr>
        <w:pStyle w:val="ListParagraph"/>
        <w:numPr>
          <w:ilvl w:val="0"/>
          <w:numId w:val="32"/>
        </w:numPr>
        <w:spacing w:after="0" w:line="240" w:lineRule="auto"/>
        <w:rPr>
          <w:rFonts w:eastAsia="Times New Roman" w:cstheme="minorHAnsi"/>
        </w:rPr>
      </w:pPr>
      <w:r w:rsidRPr="00471FC0">
        <w:rPr>
          <w:rFonts w:eastAsia="Times New Roman" w:cstheme="minorHAnsi"/>
        </w:rPr>
        <w:t>Endless chain restaurants and specialty restaurants</w:t>
      </w:r>
    </w:p>
    <w:p w14:paraId="10D61CB7" w14:textId="77777777" w:rsidR="00471FC0" w:rsidRPr="00471FC0" w:rsidRDefault="00471FC0" w:rsidP="00471FC0">
      <w:pPr>
        <w:pStyle w:val="ListParagraph"/>
        <w:numPr>
          <w:ilvl w:val="0"/>
          <w:numId w:val="32"/>
        </w:numPr>
        <w:spacing w:after="0" w:line="240" w:lineRule="auto"/>
        <w:rPr>
          <w:rFonts w:eastAsia="Times New Roman" w:cstheme="minorHAnsi"/>
        </w:rPr>
      </w:pPr>
      <w:r w:rsidRPr="00471FC0">
        <w:rPr>
          <w:rFonts w:eastAsia="Times New Roman" w:cstheme="minorHAnsi"/>
        </w:rPr>
        <w:t xml:space="preserve">Movies, Bowling at Green Valley Ranch,  M Resort &amp; Casino, </w:t>
      </w:r>
      <w:proofErr w:type="spellStart"/>
      <w:r w:rsidRPr="00471FC0">
        <w:rPr>
          <w:rFonts w:eastAsia="Times New Roman" w:cstheme="minorHAnsi"/>
        </w:rPr>
        <w:t>SouthPoint</w:t>
      </w:r>
      <w:proofErr w:type="spellEnd"/>
    </w:p>
    <w:p w14:paraId="011840F2" w14:textId="77777777" w:rsidR="00471FC0" w:rsidRPr="00052FB9" w:rsidRDefault="00471FC0" w:rsidP="004654C4">
      <w:pPr>
        <w:spacing w:after="0" w:line="240" w:lineRule="auto"/>
        <w:rPr>
          <w:rFonts w:eastAsia="Times New Roman" w:cstheme="minorHAnsi"/>
        </w:rPr>
      </w:pPr>
    </w:p>
    <w:p w14:paraId="1A803AB0" w14:textId="77777777" w:rsidR="004654C4" w:rsidRPr="00471FC0" w:rsidRDefault="004654C4" w:rsidP="00471FC0">
      <w:pPr>
        <w:spacing w:after="0" w:line="240" w:lineRule="auto"/>
        <w:rPr>
          <w:rFonts w:eastAsia="Times New Roman" w:cstheme="minorHAnsi"/>
          <w:b/>
          <w:color w:val="0070C0"/>
        </w:rPr>
      </w:pPr>
      <w:r w:rsidRPr="00052FB9">
        <w:rPr>
          <w:rFonts w:eastAsia="Times New Roman" w:cstheme="minorHAnsi"/>
          <w:b/>
          <w:color w:val="0070C0"/>
        </w:rPr>
        <w:lastRenderedPageBreak/>
        <w:t>ANTHEM IN HENDERSON PARKS</w:t>
      </w:r>
      <w:r w:rsidR="00471FC0">
        <w:rPr>
          <w:rFonts w:eastAsia="Times New Roman" w:cstheme="minorHAnsi"/>
          <w:b/>
          <w:color w:val="0070C0"/>
        </w:rPr>
        <w:t xml:space="preserve"> </w:t>
      </w:r>
      <w:r w:rsidRPr="00052FB9">
        <w:rPr>
          <w:rFonts w:eastAsia="Times New Roman" w:cstheme="minorHAnsi"/>
        </w:rPr>
        <w:t xml:space="preserve">Anthem Hills Park </w:t>
      </w:r>
      <w:r w:rsidR="000F6AEB">
        <w:rPr>
          <w:rFonts w:eastAsia="Times New Roman" w:cstheme="minorHAnsi"/>
        </w:rPr>
        <w:t xml:space="preserve">- </w:t>
      </w:r>
      <w:r w:rsidRPr="00052FB9">
        <w:rPr>
          <w:rFonts w:eastAsia="Times New Roman" w:cstheme="minorHAnsi"/>
        </w:rPr>
        <w:t>lighted basketball courts</w:t>
      </w:r>
      <w:r w:rsidR="000F6AEB">
        <w:rPr>
          <w:rFonts w:eastAsia="Times New Roman" w:cstheme="minorHAnsi"/>
        </w:rPr>
        <w:t xml:space="preserve"> soccer, </w:t>
      </w:r>
      <w:r w:rsidRPr="00052FB9">
        <w:rPr>
          <w:rFonts w:eastAsia="Times New Roman" w:cstheme="minorHAnsi"/>
        </w:rPr>
        <w:t>playgrounds, covered picnic areas, skate park, and walking trails.</w:t>
      </w:r>
    </w:p>
    <w:p w14:paraId="44584350" w14:textId="77777777" w:rsidR="00471FC0" w:rsidRDefault="00471FC0" w:rsidP="000F6AEB">
      <w:pPr>
        <w:spacing w:after="0" w:line="240" w:lineRule="auto"/>
        <w:rPr>
          <w:rFonts w:eastAsia="Times New Roman" w:cstheme="minorHAnsi"/>
        </w:rPr>
      </w:pPr>
    </w:p>
    <w:p w14:paraId="091B1D15" w14:textId="77777777" w:rsidR="000F6AEB" w:rsidRPr="00471FC0" w:rsidRDefault="004654C4" w:rsidP="000F6AEB">
      <w:pPr>
        <w:spacing w:after="0" w:line="240" w:lineRule="auto"/>
        <w:rPr>
          <w:rFonts w:eastAsia="Times New Roman" w:cstheme="minorHAnsi"/>
          <w:b/>
          <w:color w:val="0070C0"/>
        </w:rPr>
      </w:pPr>
      <w:r w:rsidRPr="00A8441B">
        <w:rPr>
          <w:rFonts w:ascii="Helvetica" w:eastAsia="Times New Roman" w:hAnsi="Helvetica" w:cs="Helvetica"/>
          <w:color w:val="000000"/>
          <w:sz w:val="21"/>
          <w:szCs w:val="21"/>
        </w:rPr>
        <w:t> </w:t>
      </w:r>
      <w:r w:rsidR="000F6AEB" w:rsidRPr="00471FC0">
        <w:rPr>
          <w:rFonts w:eastAsia="Times New Roman" w:cstheme="minorHAnsi"/>
          <w:b/>
          <w:color w:val="0070C0"/>
        </w:rPr>
        <w:t> MEDICAL</w:t>
      </w:r>
    </w:p>
    <w:p w14:paraId="703775A9" w14:textId="77777777" w:rsidR="000F6AEB" w:rsidRPr="00471FC0" w:rsidRDefault="000F6AEB" w:rsidP="000F6AEB">
      <w:pPr>
        <w:numPr>
          <w:ilvl w:val="0"/>
          <w:numId w:val="16"/>
        </w:numPr>
        <w:spacing w:after="0" w:line="240" w:lineRule="auto"/>
        <w:rPr>
          <w:rFonts w:eastAsia="Times New Roman" w:cstheme="minorHAnsi"/>
        </w:rPr>
      </w:pPr>
      <w:r w:rsidRPr="00471FC0">
        <w:rPr>
          <w:rFonts w:eastAsia="Times New Roman" w:cstheme="minorHAnsi"/>
        </w:rPr>
        <w:t>St. Rose Dominican Hospital</w:t>
      </w:r>
    </w:p>
    <w:p w14:paraId="1AA9B5BB" w14:textId="77777777" w:rsidR="000F6AEB" w:rsidRDefault="000F6AEB" w:rsidP="000F6AEB">
      <w:pPr>
        <w:numPr>
          <w:ilvl w:val="0"/>
          <w:numId w:val="16"/>
        </w:numPr>
        <w:spacing w:after="0" w:line="240" w:lineRule="auto"/>
        <w:rPr>
          <w:rFonts w:eastAsia="Times New Roman" w:cstheme="minorHAnsi"/>
        </w:rPr>
      </w:pPr>
      <w:r w:rsidRPr="00471FC0">
        <w:rPr>
          <w:rFonts w:eastAsia="Times New Roman" w:cstheme="minorHAnsi"/>
        </w:rPr>
        <w:t>Women’s Specialty Care</w:t>
      </w:r>
    </w:p>
    <w:p w14:paraId="7BAD789C" w14:textId="77777777" w:rsidR="00471FC0" w:rsidRPr="00471FC0" w:rsidRDefault="00471FC0" w:rsidP="00471FC0">
      <w:pPr>
        <w:numPr>
          <w:ilvl w:val="0"/>
          <w:numId w:val="16"/>
        </w:numPr>
        <w:spacing w:after="0" w:line="240" w:lineRule="auto"/>
        <w:rPr>
          <w:rFonts w:eastAsia="Times New Roman" w:cstheme="minorHAnsi"/>
        </w:rPr>
      </w:pPr>
      <w:r w:rsidRPr="00471FC0">
        <w:rPr>
          <w:rFonts w:eastAsia="Times New Roman" w:cstheme="minorHAnsi"/>
        </w:rPr>
        <w:t>Seven Hills Surgery Center</w:t>
      </w:r>
    </w:p>
    <w:p w14:paraId="48F8E2EC" w14:textId="77777777" w:rsidR="00471FC0" w:rsidRPr="00471FC0" w:rsidRDefault="00471FC0" w:rsidP="00471FC0">
      <w:pPr>
        <w:spacing w:after="0" w:line="240" w:lineRule="auto"/>
        <w:ind w:left="720"/>
        <w:rPr>
          <w:rFonts w:eastAsia="Times New Roman" w:cstheme="minorHAnsi"/>
        </w:rPr>
      </w:pPr>
    </w:p>
    <w:p w14:paraId="0F264118" w14:textId="77777777" w:rsidR="000F6AEB" w:rsidRPr="00471FC0" w:rsidRDefault="000F6AEB" w:rsidP="000F6AEB">
      <w:pPr>
        <w:spacing w:after="0" w:line="240" w:lineRule="auto"/>
        <w:rPr>
          <w:rFonts w:eastAsia="Times New Roman" w:cstheme="minorHAnsi"/>
        </w:rPr>
      </w:pPr>
    </w:p>
    <w:p w14:paraId="499BE287" w14:textId="77777777" w:rsidR="00471FC0" w:rsidRPr="000F6AEB" w:rsidRDefault="00471FC0" w:rsidP="00471FC0">
      <w:pPr>
        <w:spacing w:after="0" w:line="240" w:lineRule="auto"/>
        <w:rPr>
          <w:rFonts w:eastAsia="Times New Roman" w:cstheme="minorHAnsi"/>
          <w:b/>
          <w:color w:val="0070C0"/>
        </w:rPr>
      </w:pPr>
      <w:r w:rsidRPr="000F6AEB">
        <w:rPr>
          <w:rFonts w:eastAsia="Times New Roman" w:cstheme="minorHAnsi"/>
          <w:b/>
          <w:color w:val="0070C0"/>
        </w:rPr>
        <w:t xml:space="preserve">TRANSPORTATION </w:t>
      </w:r>
    </w:p>
    <w:p w14:paraId="7C4E2058" w14:textId="77777777" w:rsidR="00471FC0" w:rsidRPr="00471FC0" w:rsidRDefault="00471FC0" w:rsidP="00471FC0">
      <w:pPr>
        <w:pStyle w:val="ListParagraph"/>
        <w:numPr>
          <w:ilvl w:val="0"/>
          <w:numId w:val="33"/>
        </w:numPr>
        <w:spacing w:after="0" w:line="240" w:lineRule="auto"/>
        <w:rPr>
          <w:rFonts w:eastAsia="Times New Roman" w:cstheme="minorHAnsi"/>
          <w:color w:val="000000"/>
        </w:rPr>
      </w:pPr>
      <w:r w:rsidRPr="00471FC0">
        <w:rPr>
          <w:rFonts w:eastAsia="Times New Roman" w:cstheme="minorHAnsi"/>
          <w:color w:val="000000"/>
        </w:rPr>
        <w:t xml:space="preserve">Freeways -15 and I-215 within minutes from this community </w:t>
      </w:r>
    </w:p>
    <w:p w14:paraId="5C3BBEDC" w14:textId="77777777" w:rsidR="00471FC0" w:rsidRDefault="00471FC0" w:rsidP="00471FC0">
      <w:pPr>
        <w:pStyle w:val="ListParagraph"/>
        <w:numPr>
          <w:ilvl w:val="0"/>
          <w:numId w:val="33"/>
        </w:numPr>
        <w:spacing w:after="0" w:line="240" w:lineRule="auto"/>
        <w:rPr>
          <w:rFonts w:eastAsia="Times New Roman" w:cstheme="minorHAnsi"/>
          <w:color w:val="000000"/>
        </w:rPr>
      </w:pPr>
      <w:r w:rsidRPr="00471FC0">
        <w:rPr>
          <w:rFonts w:eastAsia="Times New Roman" w:cstheme="minorHAnsi"/>
          <w:color w:val="000000"/>
        </w:rPr>
        <w:t xml:space="preserve">McCarran Int’l </w:t>
      </w:r>
      <w:proofErr w:type="spellStart"/>
      <w:r w:rsidRPr="00471FC0">
        <w:rPr>
          <w:rFonts w:eastAsia="Times New Roman" w:cstheme="minorHAnsi"/>
          <w:color w:val="000000"/>
        </w:rPr>
        <w:t>Aiport</w:t>
      </w:r>
      <w:proofErr w:type="spellEnd"/>
      <w:r w:rsidRPr="00471FC0">
        <w:rPr>
          <w:rFonts w:eastAsia="Times New Roman" w:cstheme="minorHAnsi"/>
          <w:color w:val="000000"/>
        </w:rPr>
        <w:t xml:space="preserve"> within 20minutes</w:t>
      </w:r>
    </w:p>
    <w:p w14:paraId="7B15F787" w14:textId="77777777" w:rsidR="00471FC0" w:rsidRPr="00471FC0" w:rsidRDefault="00471FC0" w:rsidP="00471FC0">
      <w:pPr>
        <w:spacing w:after="0" w:line="240" w:lineRule="auto"/>
        <w:rPr>
          <w:rFonts w:eastAsia="Times New Roman" w:cstheme="minorHAnsi"/>
          <w:color w:val="000000"/>
        </w:rPr>
      </w:pPr>
    </w:p>
    <w:p w14:paraId="14C5EEAE" w14:textId="77777777" w:rsidR="00471FC0" w:rsidRPr="000F6AEB" w:rsidRDefault="00471FC0" w:rsidP="00471FC0">
      <w:pPr>
        <w:spacing w:after="0" w:line="240" w:lineRule="auto"/>
        <w:rPr>
          <w:rFonts w:eastAsia="Times New Roman" w:cstheme="minorHAnsi"/>
          <w:color w:val="000000"/>
        </w:rPr>
      </w:pPr>
      <w:r w:rsidRPr="00471FC0">
        <w:rPr>
          <w:rFonts w:eastAsia="Times New Roman" w:cstheme="minorHAnsi"/>
          <w:b/>
          <w:color w:val="0070C0"/>
        </w:rPr>
        <w:t xml:space="preserve">CRIME </w:t>
      </w:r>
      <w:proofErr w:type="gramStart"/>
      <w:r w:rsidRPr="00471FC0">
        <w:rPr>
          <w:rFonts w:eastAsia="Times New Roman" w:cstheme="minorHAnsi"/>
          <w:b/>
          <w:color w:val="0070C0"/>
        </w:rPr>
        <w:t>STATS :</w:t>
      </w:r>
      <w:proofErr w:type="gramEnd"/>
      <w:r>
        <w:rPr>
          <w:rFonts w:eastAsia="Times New Roman" w:cstheme="minorHAnsi"/>
        </w:rPr>
        <w:t xml:space="preserve"> </w:t>
      </w:r>
      <w:hyperlink r:id="rId7" w:history="1">
        <w:r w:rsidRPr="00A8441B">
          <w:rPr>
            <w:rFonts w:ascii="Helvetica" w:eastAsia="Times New Roman" w:hAnsi="Helvetica" w:cs="Helvetica"/>
            <w:color w:val="552448"/>
            <w:sz w:val="21"/>
            <w:u w:val="single"/>
          </w:rPr>
          <w:t>Crime Mapping</w:t>
        </w:r>
      </w:hyperlink>
    </w:p>
    <w:p w14:paraId="08624DC6" w14:textId="77777777" w:rsidR="00471FC0" w:rsidRPr="00471FC0" w:rsidRDefault="00471FC0" w:rsidP="004654C4">
      <w:pPr>
        <w:spacing w:after="0" w:line="240" w:lineRule="auto"/>
        <w:rPr>
          <w:rFonts w:eastAsia="Times New Roman" w:cstheme="minorHAnsi"/>
        </w:rPr>
      </w:pPr>
    </w:p>
    <w:p w14:paraId="3E4E6020" w14:textId="77777777" w:rsidR="004654C4" w:rsidRPr="00471FC0" w:rsidRDefault="004654C4" w:rsidP="00052FB9">
      <w:pPr>
        <w:spacing w:after="0" w:line="240" w:lineRule="auto"/>
        <w:ind w:left="720"/>
        <w:rPr>
          <w:rFonts w:eastAsia="Times New Roman" w:cstheme="minorHAnsi"/>
        </w:rPr>
      </w:pPr>
    </w:p>
    <w:p w14:paraId="5FCA7222" w14:textId="77777777" w:rsidR="00052FB9" w:rsidRPr="00471FC0" w:rsidRDefault="004654C4" w:rsidP="00052FB9">
      <w:pPr>
        <w:spacing w:after="0" w:line="240" w:lineRule="auto"/>
        <w:rPr>
          <w:rFonts w:cstheme="minorHAnsi"/>
        </w:rPr>
      </w:pPr>
      <w:r w:rsidRPr="00471FC0">
        <w:rPr>
          <w:rFonts w:eastAsia="Times New Roman" w:cstheme="minorHAnsi"/>
        </w:rPr>
        <w:t> </w:t>
      </w:r>
    </w:p>
    <w:sectPr w:rsidR="00052FB9" w:rsidRPr="00471FC0" w:rsidSect="00E05E8B">
      <w:footerReference w:type="default" r:id="rId8"/>
      <w:type w:val="continuous"/>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4C89C" w14:textId="77777777" w:rsidR="00A76B5B" w:rsidRDefault="00A76B5B" w:rsidP="00E05E8B">
      <w:pPr>
        <w:spacing w:after="0" w:line="240" w:lineRule="auto"/>
      </w:pPr>
      <w:r>
        <w:separator/>
      </w:r>
    </w:p>
  </w:endnote>
  <w:endnote w:type="continuationSeparator" w:id="0">
    <w:p w14:paraId="32BDC444" w14:textId="77777777" w:rsidR="00A76B5B" w:rsidRDefault="00A76B5B" w:rsidP="00E05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B638F" w14:textId="023BD424" w:rsidR="00E05E8B" w:rsidRPr="00E05E8B" w:rsidRDefault="00E05E8B" w:rsidP="00E05E8B">
    <w:pPr>
      <w:pBdr>
        <w:bottom w:val="single" w:sz="4" w:space="0" w:color="D8D8D8"/>
      </w:pBdr>
      <w:spacing w:before="100" w:beforeAutospacing="1" w:after="100" w:afterAutospacing="1" w:line="240" w:lineRule="auto"/>
      <w:jc w:val="center"/>
      <w:outlineLvl w:val="0"/>
      <w:rPr>
        <w:rFonts w:ascii="Helvetica" w:eastAsia="Times New Roman" w:hAnsi="Helvetica" w:cs="Helvetica"/>
        <w:b/>
        <w:bCs/>
        <w:color w:val="552448"/>
        <w:kern w:val="36"/>
        <w:sz w:val="20"/>
        <w:szCs w:val="20"/>
      </w:rPr>
    </w:pPr>
    <w:r w:rsidRPr="00E05E8B">
      <w:rPr>
        <w:rFonts w:ascii="Helvetica" w:eastAsia="Times New Roman" w:hAnsi="Helvetica" w:cs="Helvetica"/>
        <w:b/>
        <w:bCs/>
        <w:color w:val="552448"/>
        <w:kern w:val="36"/>
        <w:sz w:val="20"/>
        <w:szCs w:val="20"/>
      </w:rPr>
      <w:t xml:space="preserve">TERRA BELLA at </w:t>
    </w:r>
    <w:proofErr w:type="gramStart"/>
    <w:r w:rsidRPr="00E05E8B">
      <w:rPr>
        <w:rFonts w:ascii="Helvetica" w:eastAsia="Times New Roman" w:hAnsi="Helvetica" w:cs="Helvetica"/>
        <w:b/>
        <w:bCs/>
        <w:color w:val="552448"/>
        <w:kern w:val="36"/>
        <w:sz w:val="20"/>
        <w:szCs w:val="20"/>
      </w:rPr>
      <w:t>ANTHEM  ~</w:t>
    </w:r>
    <w:proofErr w:type="gramEnd"/>
    <w:r w:rsidRPr="00E05E8B">
      <w:rPr>
        <w:rFonts w:ascii="Helvetica" w:eastAsia="Times New Roman" w:hAnsi="Helvetica" w:cs="Helvetica"/>
        <w:b/>
        <w:bCs/>
        <w:color w:val="552448"/>
        <w:kern w:val="36"/>
        <w:sz w:val="20"/>
        <w:szCs w:val="20"/>
      </w:rPr>
      <w:t xml:space="preserve"> </w:t>
    </w:r>
    <w:r w:rsidRPr="00E05E8B">
      <w:rPr>
        <w:rFonts w:ascii="Helvetica" w:eastAsia="Times New Roman" w:hAnsi="Helvetica" w:cs="Helvetica"/>
        <w:b/>
        <w:bCs/>
        <w:color w:val="552448"/>
        <w:kern w:val="36"/>
        <w:sz w:val="20"/>
        <w:szCs w:val="20"/>
      </w:rPr>
      <w:t>2555 Hampton Road Unit 6304, Henderson, NV 89052</w:t>
    </w:r>
  </w:p>
  <w:p w14:paraId="1CA0EF5B" w14:textId="77777777" w:rsidR="00E05E8B" w:rsidRDefault="00E05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7D205" w14:textId="77777777" w:rsidR="00A76B5B" w:rsidRDefault="00A76B5B" w:rsidP="00E05E8B">
      <w:pPr>
        <w:spacing w:after="0" w:line="240" w:lineRule="auto"/>
      </w:pPr>
      <w:r>
        <w:separator/>
      </w:r>
    </w:p>
  </w:footnote>
  <w:footnote w:type="continuationSeparator" w:id="0">
    <w:p w14:paraId="02FFB912" w14:textId="77777777" w:rsidR="00A76B5B" w:rsidRDefault="00A76B5B" w:rsidP="00E05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19C7"/>
    <w:multiLevelType w:val="multilevel"/>
    <w:tmpl w:val="3F0C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B0054"/>
    <w:multiLevelType w:val="multilevel"/>
    <w:tmpl w:val="693A3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A126E"/>
    <w:multiLevelType w:val="hybridMultilevel"/>
    <w:tmpl w:val="52004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753F"/>
    <w:multiLevelType w:val="multilevel"/>
    <w:tmpl w:val="809E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90F44"/>
    <w:multiLevelType w:val="multilevel"/>
    <w:tmpl w:val="C11E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77CAE"/>
    <w:multiLevelType w:val="multilevel"/>
    <w:tmpl w:val="F87C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44E22"/>
    <w:multiLevelType w:val="multilevel"/>
    <w:tmpl w:val="6A0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B55A8"/>
    <w:multiLevelType w:val="multilevel"/>
    <w:tmpl w:val="BA307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A4A63"/>
    <w:multiLevelType w:val="multilevel"/>
    <w:tmpl w:val="0D2A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77DE9"/>
    <w:multiLevelType w:val="multilevel"/>
    <w:tmpl w:val="5CF49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D2492"/>
    <w:multiLevelType w:val="hybridMultilevel"/>
    <w:tmpl w:val="6A4A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A3589"/>
    <w:multiLevelType w:val="multilevel"/>
    <w:tmpl w:val="170E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74046"/>
    <w:multiLevelType w:val="multilevel"/>
    <w:tmpl w:val="0B12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41D19"/>
    <w:multiLevelType w:val="multilevel"/>
    <w:tmpl w:val="1E2C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550C72"/>
    <w:multiLevelType w:val="multilevel"/>
    <w:tmpl w:val="4096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204B17"/>
    <w:multiLevelType w:val="multilevel"/>
    <w:tmpl w:val="E7F6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6343DE"/>
    <w:multiLevelType w:val="hybridMultilevel"/>
    <w:tmpl w:val="B5E2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51AF2"/>
    <w:multiLevelType w:val="multilevel"/>
    <w:tmpl w:val="DD2C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9B4701"/>
    <w:multiLevelType w:val="hybridMultilevel"/>
    <w:tmpl w:val="9F0E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0342C"/>
    <w:multiLevelType w:val="multilevel"/>
    <w:tmpl w:val="685A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9218D2"/>
    <w:multiLevelType w:val="multilevel"/>
    <w:tmpl w:val="BC9C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A24E94"/>
    <w:multiLevelType w:val="multilevel"/>
    <w:tmpl w:val="A0D4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96577F"/>
    <w:multiLevelType w:val="multilevel"/>
    <w:tmpl w:val="EE34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CF752E"/>
    <w:multiLevelType w:val="multilevel"/>
    <w:tmpl w:val="4B54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4B0259"/>
    <w:multiLevelType w:val="multilevel"/>
    <w:tmpl w:val="9CCCA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DA6693"/>
    <w:multiLevelType w:val="multilevel"/>
    <w:tmpl w:val="09D8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DA23B7"/>
    <w:multiLevelType w:val="multilevel"/>
    <w:tmpl w:val="C15450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B145F8"/>
    <w:multiLevelType w:val="multilevel"/>
    <w:tmpl w:val="FA540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8629FE"/>
    <w:multiLevelType w:val="multilevel"/>
    <w:tmpl w:val="42CC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1734CB"/>
    <w:multiLevelType w:val="multilevel"/>
    <w:tmpl w:val="0E2C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6115E"/>
    <w:multiLevelType w:val="multilevel"/>
    <w:tmpl w:val="F8C6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EF613B"/>
    <w:multiLevelType w:val="multilevel"/>
    <w:tmpl w:val="B3380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E100D6"/>
    <w:multiLevelType w:val="multilevel"/>
    <w:tmpl w:val="9C48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8"/>
  </w:num>
  <w:num w:numId="4">
    <w:abstractNumId w:val="29"/>
  </w:num>
  <w:num w:numId="5">
    <w:abstractNumId w:val="11"/>
  </w:num>
  <w:num w:numId="6">
    <w:abstractNumId w:val="7"/>
  </w:num>
  <w:num w:numId="7">
    <w:abstractNumId w:val="24"/>
  </w:num>
  <w:num w:numId="8">
    <w:abstractNumId w:val="17"/>
  </w:num>
  <w:num w:numId="9">
    <w:abstractNumId w:val="15"/>
  </w:num>
  <w:num w:numId="10">
    <w:abstractNumId w:val="32"/>
  </w:num>
  <w:num w:numId="11">
    <w:abstractNumId w:val="13"/>
  </w:num>
  <w:num w:numId="12">
    <w:abstractNumId w:val="4"/>
  </w:num>
  <w:num w:numId="13">
    <w:abstractNumId w:val="3"/>
  </w:num>
  <w:num w:numId="14">
    <w:abstractNumId w:val="0"/>
  </w:num>
  <w:num w:numId="15">
    <w:abstractNumId w:val="19"/>
  </w:num>
  <w:num w:numId="16">
    <w:abstractNumId w:val="6"/>
  </w:num>
  <w:num w:numId="17">
    <w:abstractNumId w:val="27"/>
  </w:num>
  <w:num w:numId="18">
    <w:abstractNumId w:val="9"/>
  </w:num>
  <w:num w:numId="19">
    <w:abstractNumId w:val="31"/>
  </w:num>
  <w:num w:numId="20">
    <w:abstractNumId w:val="1"/>
  </w:num>
  <w:num w:numId="21">
    <w:abstractNumId w:val="23"/>
  </w:num>
  <w:num w:numId="22">
    <w:abstractNumId w:val="28"/>
  </w:num>
  <w:num w:numId="23">
    <w:abstractNumId w:val="21"/>
  </w:num>
  <w:num w:numId="24">
    <w:abstractNumId w:val="5"/>
  </w:num>
  <w:num w:numId="25">
    <w:abstractNumId w:val="30"/>
  </w:num>
  <w:num w:numId="26">
    <w:abstractNumId w:val="14"/>
  </w:num>
  <w:num w:numId="27">
    <w:abstractNumId w:val="22"/>
  </w:num>
  <w:num w:numId="28">
    <w:abstractNumId w:val="20"/>
  </w:num>
  <w:num w:numId="29">
    <w:abstractNumId w:val="26"/>
  </w:num>
  <w:num w:numId="30">
    <w:abstractNumId w:val="2"/>
  </w:num>
  <w:num w:numId="31">
    <w:abstractNumId w:val="18"/>
  </w:num>
  <w:num w:numId="32">
    <w:abstractNumId w:val="1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1B"/>
    <w:rsid w:val="00052FB9"/>
    <w:rsid w:val="000A7364"/>
    <w:rsid w:val="000F6AEB"/>
    <w:rsid w:val="00107B4E"/>
    <w:rsid w:val="002049C1"/>
    <w:rsid w:val="002F1741"/>
    <w:rsid w:val="004654C4"/>
    <w:rsid w:val="00471FC0"/>
    <w:rsid w:val="004D1F8D"/>
    <w:rsid w:val="00520F63"/>
    <w:rsid w:val="00523FCB"/>
    <w:rsid w:val="005C59F8"/>
    <w:rsid w:val="0077528A"/>
    <w:rsid w:val="00811F04"/>
    <w:rsid w:val="008F4A67"/>
    <w:rsid w:val="008F624A"/>
    <w:rsid w:val="009B57F8"/>
    <w:rsid w:val="009D2606"/>
    <w:rsid w:val="00A76B5B"/>
    <w:rsid w:val="00A8441B"/>
    <w:rsid w:val="00AE6DDD"/>
    <w:rsid w:val="00CC10B3"/>
    <w:rsid w:val="00D46888"/>
    <w:rsid w:val="00DE6DFB"/>
    <w:rsid w:val="00E05E8B"/>
    <w:rsid w:val="00EC1B44"/>
    <w:rsid w:val="00ED7043"/>
    <w:rsid w:val="00F13017"/>
    <w:rsid w:val="00F81281"/>
    <w:rsid w:val="00FC4F2A"/>
    <w:rsid w:val="00FC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7A84"/>
  <w15:docId w15:val="{73E5AA0D-FA87-40F7-B140-DFE41B49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7F8"/>
  </w:style>
  <w:style w:type="paragraph" w:styleId="Heading1">
    <w:name w:val="heading 1"/>
    <w:basedOn w:val="Normal"/>
    <w:link w:val="Heading1Char"/>
    <w:uiPriority w:val="9"/>
    <w:qFormat/>
    <w:rsid w:val="00A844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844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844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41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844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441B"/>
    <w:rPr>
      <w:rFonts w:ascii="Times New Roman" w:eastAsia="Times New Roman" w:hAnsi="Times New Roman" w:cs="Times New Roman"/>
      <w:b/>
      <w:bCs/>
      <w:sz w:val="27"/>
      <w:szCs w:val="27"/>
    </w:rPr>
  </w:style>
  <w:style w:type="paragraph" w:customStyle="1" w:styleId="toctitle">
    <w:name w:val="toc_title"/>
    <w:basedOn w:val="Normal"/>
    <w:rsid w:val="00A844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A8441B"/>
  </w:style>
  <w:style w:type="character" w:styleId="Hyperlink">
    <w:name w:val="Hyperlink"/>
    <w:basedOn w:val="DefaultParagraphFont"/>
    <w:uiPriority w:val="99"/>
    <w:unhideWhenUsed/>
    <w:rsid w:val="00A8441B"/>
    <w:rPr>
      <w:color w:val="0000FF"/>
      <w:u w:val="single"/>
    </w:rPr>
  </w:style>
  <w:style w:type="character" w:customStyle="1" w:styleId="tocnumber">
    <w:name w:val="toc_number"/>
    <w:basedOn w:val="DefaultParagraphFont"/>
    <w:rsid w:val="00A8441B"/>
  </w:style>
  <w:style w:type="paragraph" w:styleId="NormalWeb">
    <w:name w:val="Normal (Web)"/>
    <w:basedOn w:val="Normal"/>
    <w:uiPriority w:val="99"/>
    <w:semiHidden/>
    <w:unhideWhenUsed/>
    <w:rsid w:val="00A844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441B"/>
    <w:rPr>
      <w:b/>
      <w:bCs/>
    </w:rPr>
  </w:style>
  <w:style w:type="character" w:customStyle="1" w:styleId="idx-showcaseaddresselement">
    <w:name w:val="idx-showcaseaddresselement"/>
    <w:basedOn w:val="DefaultParagraphFont"/>
    <w:rsid w:val="00A8441B"/>
  </w:style>
  <w:style w:type="paragraph" w:styleId="BalloonText">
    <w:name w:val="Balloon Text"/>
    <w:basedOn w:val="Normal"/>
    <w:link w:val="BalloonTextChar"/>
    <w:uiPriority w:val="99"/>
    <w:semiHidden/>
    <w:unhideWhenUsed/>
    <w:rsid w:val="00A84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41B"/>
    <w:rPr>
      <w:rFonts w:ascii="Tahoma" w:hAnsi="Tahoma" w:cs="Tahoma"/>
      <w:sz w:val="16"/>
      <w:szCs w:val="16"/>
    </w:rPr>
  </w:style>
  <w:style w:type="paragraph" w:styleId="NoSpacing">
    <w:name w:val="No Spacing"/>
    <w:uiPriority w:val="1"/>
    <w:qFormat/>
    <w:rsid w:val="00CC10B3"/>
    <w:pPr>
      <w:spacing w:after="0" w:line="240" w:lineRule="auto"/>
    </w:pPr>
  </w:style>
  <w:style w:type="paragraph" w:styleId="ListParagraph">
    <w:name w:val="List Paragraph"/>
    <w:basedOn w:val="Normal"/>
    <w:uiPriority w:val="34"/>
    <w:qFormat/>
    <w:rsid w:val="00CC10B3"/>
    <w:pPr>
      <w:ind w:left="720"/>
      <w:contextualSpacing/>
    </w:pPr>
  </w:style>
  <w:style w:type="paragraph" w:styleId="Header">
    <w:name w:val="header"/>
    <w:basedOn w:val="Normal"/>
    <w:link w:val="HeaderChar"/>
    <w:uiPriority w:val="99"/>
    <w:unhideWhenUsed/>
    <w:rsid w:val="00E05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E8B"/>
  </w:style>
  <w:style w:type="paragraph" w:styleId="Footer">
    <w:name w:val="footer"/>
    <w:basedOn w:val="Normal"/>
    <w:link w:val="FooterChar"/>
    <w:uiPriority w:val="99"/>
    <w:unhideWhenUsed/>
    <w:rsid w:val="00E05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134228">
      <w:bodyDiv w:val="1"/>
      <w:marLeft w:val="0"/>
      <w:marRight w:val="0"/>
      <w:marTop w:val="0"/>
      <w:marBottom w:val="0"/>
      <w:divBdr>
        <w:top w:val="none" w:sz="0" w:space="0" w:color="auto"/>
        <w:left w:val="none" w:sz="0" w:space="0" w:color="auto"/>
        <w:bottom w:val="none" w:sz="0" w:space="0" w:color="auto"/>
        <w:right w:val="none" w:sz="0" w:space="0" w:color="auto"/>
      </w:divBdr>
    </w:div>
    <w:div w:id="800071996">
      <w:bodyDiv w:val="1"/>
      <w:marLeft w:val="0"/>
      <w:marRight w:val="0"/>
      <w:marTop w:val="0"/>
      <w:marBottom w:val="0"/>
      <w:divBdr>
        <w:top w:val="none" w:sz="0" w:space="0" w:color="auto"/>
        <w:left w:val="none" w:sz="0" w:space="0" w:color="auto"/>
        <w:bottom w:val="none" w:sz="0" w:space="0" w:color="auto"/>
        <w:right w:val="none" w:sz="0" w:space="0" w:color="auto"/>
      </w:divBdr>
      <w:divsChild>
        <w:div w:id="2111392821">
          <w:marLeft w:val="0"/>
          <w:marRight w:val="0"/>
          <w:marTop w:val="0"/>
          <w:marBottom w:val="0"/>
          <w:divBdr>
            <w:top w:val="none" w:sz="0" w:space="0" w:color="auto"/>
            <w:left w:val="none" w:sz="0" w:space="0" w:color="auto"/>
            <w:bottom w:val="none" w:sz="0" w:space="0" w:color="auto"/>
            <w:right w:val="none" w:sz="0" w:space="0" w:color="auto"/>
          </w:divBdr>
          <w:divsChild>
            <w:div w:id="302346933">
              <w:marLeft w:val="0"/>
              <w:marRight w:val="0"/>
              <w:marTop w:val="0"/>
              <w:marBottom w:val="240"/>
              <w:divBdr>
                <w:top w:val="single" w:sz="4" w:space="7" w:color="AAAAAA"/>
                <w:left w:val="single" w:sz="4" w:space="7" w:color="AAAAAA"/>
                <w:bottom w:val="single" w:sz="4" w:space="7" w:color="AAAAAA"/>
                <w:right w:val="single" w:sz="4" w:space="7" w:color="AAAAAA"/>
              </w:divBdr>
            </w:div>
            <w:div w:id="1527938771">
              <w:marLeft w:val="0"/>
              <w:marRight w:val="0"/>
              <w:marTop w:val="0"/>
              <w:marBottom w:val="360"/>
              <w:divBdr>
                <w:top w:val="none" w:sz="0" w:space="0" w:color="auto"/>
                <w:left w:val="none" w:sz="0" w:space="0" w:color="auto"/>
                <w:bottom w:val="none" w:sz="0" w:space="0" w:color="auto"/>
                <w:right w:val="none" w:sz="0" w:space="0" w:color="auto"/>
              </w:divBdr>
              <w:divsChild>
                <w:div w:id="937130261">
                  <w:marLeft w:val="0"/>
                  <w:marRight w:val="0"/>
                  <w:marTop w:val="0"/>
                  <w:marBottom w:val="0"/>
                  <w:divBdr>
                    <w:top w:val="none" w:sz="0" w:space="0" w:color="auto"/>
                    <w:left w:val="none" w:sz="0" w:space="0" w:color="auto"/>
                    <w:bottom w:val="none" w:sz="0" w:space="0" w:color="auto"/>
                    <w:right w:val="none" w:sz="0" w:space="0" w:color="auto"/>
                  </w:divBdr>
                  <w:divsChild>
                    <w:div w:id="1057704446">
                      <w:marLeft w:val="0"/>
                      <w:marRight w:val="0"/>
                      <w:marTop w:val="0"/>
                      <w:marBottom w:val="0"/>
                      <w:divBdr>
                        <w:top w:val="none" w:sz="0" w:space="0" w:color="auto"/>
                        <w:left w:val="none" w:sz="0" w:space="0" w:color="auto"/>
                        <w:bottom w:val="none" w:sz="0" w:space="0" w:color="auto"/>
                        <w:right w:val="none" w:sz="0" w:space="0" w:color="auto"/>
                      </w:divBdr>
                    </w:div>
                  </w:divsChild>
                </w:div>
                <w:div w:id="1853644005">
                  <w:marLeft w:val="453"/>
                  <w:marRight w:val="0"/>
                  <w:marTop w:val="0"/>
                  <w:marBottom w:val="0"/>
                  <w:divBdr>
                    <w:top w:val="none" w:sz="0" w:space="0" w:color="auto"/>
                    <w:left w:val="none" w:sz="0" w:space="0" w:color="auto"/>
                    <w:bottom w:val="none" w:sz="0" w:space="0" w:color="auto"/>
                    <w:right w:val="none" w:sz="0" w:space="0" w:color="auto"/>
                  </w:divBdr>
                  <w:divsChild>
                    <w:div w:id="1050346739">
                      <w:marLeft w:val="0"/>
                      <w:marRight w:val="0"/>
                      <w:marTop w:val="0"/>
                      <w:marBottom w:val="0"/>
                      <w:divBdr>
                        <w:top w:val="none" w:sz="0" w:space="0" w:color="auto"/>
                        <w:left w:val="none" w:sz="0" w:space="0" w:color="auto"/>
                        <w:bottom w:val="none" w:sz="0" w:space="0" w:color="auto"/>
                        <w:right w:val="none" w:sz="0" w:space="0" w:color="auto"/>
                      </w:divBdr>
                    </w:div>
                  </w:divsChild>
                </w:div>
                <w:div w:id="1763213046">
                  <w:marLeft w:val="453"/>
                  <w:marRight w:val="0"/>
                  <w:marTop w:val="0"/>
                  <w:marBottom w:val="0"/>
                  <w:divBdr>
                    <w:top w:val="none" w:sz="0" w:space="0" w:color="auto"/>
                    <w:left w:val="none" w:sz="0" w:space="0" w:color="auto"/>
                    <w:bottom w:val="none" w:sz="0" w:space="0" w:color="auto"/>
                    <w:right w:val="none" w:sz="0" w:space="0" w:color="auto"/>
                  </w:divBdr>
                  <w:divsChild>
                    <w:div w:id="15676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8324">
              <w:marLeft w:val="0"/>
              <w:marRight w:val="0"/>
              <w:marTop w:val="0"/>
              <w:marBottom w:val="0"/>
              <w:divBdr>
                <w:top w:val="none" w:sz="0" w:space="0" w:color="auto"/>
                <w:left w:val="none" w:sz="0" w:space="0" w:color="auto"/>
                <w:bottom w:val="none" w:sz="0" w:space="0" w:color="auto"/>
                <w:right w:val="none" w:sz="0" w:space="0" w:color="auto"/>
              </w:divBdr>
              <w:divsChild>
                <w:div w:id="656611754">
                  <w:marLeft w:val="0"/>
                  <w:marRight w:val="0"/>
                  <w:marTop w:val="0"/>
                  <w:marBottom w:val="130"/>
                  <w:divBdr>
                    <w:top w:val="none" w:sz="0" w:space="0" w:color="auto"/>
                    <w:left w:val="none" w:sz="0" w:space="0" w:color="auto"/>
                    <w:bottom w:val="none" w:sz="0" w:space="0" w:color="auto"/>
                    <w:right w:val="none" w:sz="0" w:space="0" w:color="auto"/>
                  </w:divBdr>
                  <w:divsChild>
                    <w:div w:id="1648514627">
                      <w:marLeft w:val="0"/>
                      <w:marRight w:val="0"/>
                      <w:marTop w:val="0"/>
                      <w:marBottom w:val="65"/>
                      <w:divBdr>
                        <w:top w:val="none" w:sz="0" w:space="0" w:color="auto"/>
                        <w:left w:val="none" w:sz="0" w:space="0" w:color="auto"/>
                        <w:bottom w:val="none" w:sz="0" w:space="0" w:color="auto"/>
                        <w:right w:val="none" w:sz="0" w:space="0" w:color="auto"/>
                      </w:divBdr>
                      <w:divsChild>
                        <w:div w:id="411515180">
                          <w:marLeft w:val="0"/>
                          <w:marRight w:val="0"/>
                          <w:marTop w:val="0"/>
                          <w:marBottom w:val="0"/>
                          <w:divBdr>
                            <w:top w:val="single" w:sz="4" w:space="2" w:color="666666"/>
                            <w:left w:val="single" w:sz="4" w:space="2" w:color="666666"/>
                            <w:bottom w:val="single" w:sz="4" w:space="2" w:color="666666"/>
                            <w:right w:val="single" w:sz="4" w:space="2" w:color="666666"/>
                          </w:divBdr>
                        </w:div>
                      </w:divsChild>
                    </w:div>
                    <w:div w:id="1745182355">
                      <w:marLeft w:val="0"/>
                      <w:marRight w:val="0"/>
                      <w:marTop w:val="0"/>
                      <w:marBottom w:val="65"/>
                      <w:divBdr>
                        <w:top w:val="none" w:sz="0" w:space="0" w:color="auto"/>
                        <w:left w:val="none" w:sz="0" w:space="0" w:color="auto"/>
                        <w:bottom w:val="none" w:sz="0" w:space="0" w:color="auto"/>
                        <w:right w:val="none" w:sz="0" w:space="0" w:color="auto"/>
                      </w:divBdr>
                      <w:divsChild>
                        <w:div w:id="1815443654">
                          <w:marLeft w:val="0"/>
                          <w:marRight w:val="0"/>
                          <w:marTop w:val="0"/>
                          <w:marBottom w:val="0"/>
                          <w:divBdr>
                            <w:top w:val="single" w:sz="4" w:space="2" w:color="666666"/>
                            <w:left w:val="single" w:sz="4" w:space="2" w:color="666666"/>
                            <w:bottom w:val="single" w:sz="4" w:space="2" w:color="666666"/>
                            <w:right w:val="single" w:sz="4" w:space="2" w:color="666666"/>
                          </w:divBdr>
                        </w:div>
                      </w:divsChild>
                    </w:div>
                    <w:div w:id="1055011934">
                      <w:marLeft w:val="0"/>
                      <w:marRight w:val="0"/>
                      <w:marTop w:val="0"/>
                      <w:marBottom w:val="65"/>
                      <w:divBdr>
                        <w:top w:val="none" w:sz="0" w:space="0" w:color="auto"/>
                        <w:left w:val="none" w:sz="0" w:space="0" w:color="auto"/>
                        <w:bottom w:val="none" w:sz="0" w:space="0" w:color="auto"/>
                        <w:right w:val="none" w:sz="0" w:space="0" w:color="auto"/>
                      </w:divBdr>
                      <w:divsChild>
                        <w:div w:id="1198589884">
                          <w:marLeft w:val="0"/>
                          <w:marRight w:val="0"/>
                          <w:marTop w:val="0"/>
                          <w:marBottom w:val="0"/>
                          <w:divBdr>
                            <w:top w:val="single" w:sz="4" w:space="2" w:color="666666"/>
                            <w:left w:val="single" w:sz="4" w:space="2" w:color="666666"/>
                            <w:bottom w:val="single" w:sz="4" w:space="2" w:color="666666"/>
                            <w:right w:val="single" w:sz="4" w:space="2" w:color="666666"/>
                          </w:divBdr>
                        </w:div>
                      </w:divsChild>
                    </w:div>
                    <w:div w:id="1967541756">
                      <w:marLeft w:val="0"/>
                      <w:marRight w:val="0"/>
                      <w:marTop w:val="0"/>
                      <w:marBottom w:val="65"/>
                      <w:divBdr>
                        <w:top w:val="none" w:sz="0" w:space="0" w:color="auto"/>
                        <w:left w:val="none" w:sz="0" w:space="0" w:color="auto"/>
                        <w:bottom w:val="none" w:sz="0" w:space="0" w:color="auto"/>
                        <w:right w:val="none" w:sz="0" w:space="0" w:color="auto"/>
                      </w:divBdr>
                      <w:divsChild>
                        <w:div w:id="180826075">
                          <w:marLeft w:val="0"/>
                          <w:marRight w:val="0"/>
                          <w:marTop w:val="0"/>
                          <w:marBottom w:val="0"/>
                          <w:divBdr>
                            <w:top w:val="single" w:sz="4" w:space="2" w:color="666666"/>
                            <w:left w:val="single" w:sz="4" w:space="2" w:color="666666"/>
                            <w:bottom w:val="single" w:sz="4" w:space="2" w:color="666666"/>
                            <w:right w:val="single" w:sz="4" w:space="2" w:color="666666"/>
                          </w:divBdr>
                        </w:div>
                      </w:divsChild>
                    </w:div>
                    <w:div w:id="1075084493">
                      <w:marLeft w:val="0"/>
                      <w:marRight w:val="0"/>
                      <w:marTop w:val="0"/>
                      <w:marBottom w:val="65"/>
                      <w:divBdr>
                        <w:top w:val="none" w:sz="0" w:space="0" w:color="auto"/>
                        <w:left w:val="none" w:sz="0" w:space="0" w:color="auto"/>
                        <w:bottom w:val="none" w:sz="0" w:space="0" w:color="auto"/>
                        <w:right w:val="none" w:sz="0" w:space="0" w:color="auto"/>
                      </w:divBdr>
                      <w:divsChild>
                        <w:div w:id="1861695887">
                          <w:marLeft w:val="0"/>
                          <w:marRight w:val="0"/>
                          <w:marTop w:val="0"/>
                          <w:marBottom w:val="0"/>
                          <w:divBdr>
                            <w:top w:val="single" w:sz="4" w:space="2" w:color="666666"/>
                            <w:left w:val="single" w:sz="4" w:space="2" w:color="666666"/>
                            <w:bottom w:val="single" w:sz="4" w:space="2" w:color="666666"/>
                            <w:right w:val="single" w:sz="4" w:space="2" w:color="666666"/>
                          </w:divBdr>
                        </w:div>
                      </w:divsChild>
                    </w:div>
                    <w:div w:id="1471899409">
                      <w:marLeft w:val="0"/>
                      <w:marRight w:val="0"/>
                      <w:marTop w:val="0"/>
                      <w:marBottom w:val="65"/>
                      <w:divBdr>
                        <w:top w:val="none" w:sz="0" w:space="0" w:color="auto"/>
                        <w:left w:val="none" w:sz="0" w:space="0" w:color="auto"/>
                        <w:bottom w:val="none" w:sz="0" w:space="0" w:color="auto"/>
                        <w:right w:val="none" w:sz="0" w:space="0" w:color="auto"/>
                      </w:divBdr>
                      <w:divsChild>
                        <w:div w:id="1816139693">
                          <w:marLeft w:val="0"/>
                          <w:marRight w:val="0"/>
                          <w:marTop w:val="0"/>
                          <w:marBottom w:val="0"/>
                          <w:divBdr>
                            <w:top w:val="single" w:sz="4" w:space="2" w:color="666666"/>
                            <w:left w:val="single" w:sz="4" w:space="2" w:color="666666"/>
                            <w:bottom w:val="single" w:sz="4" w:space="2" w:color="666666"/>
                            <w:right w:val="single" w:sz="4" w:space="2" w:color="666666"/>
                          </w:divBdr>
                        </w:div>
                      </w:divsChild>
                    </w:div>
                  </w:divsChild>
                </w:div>
              </w:divsChild>
            </w:div>
            <w:div w:id="1479958988">
              <w:marLeft w:val="0"/>
              <w:marRight w:val="0"/>
              <w:marTop w:val="0"/>
              <w:marBottom w:val="360"/>
              <w:divBdr>
                <w:top w:val="none" w:sz="0" w:space="0" w:color="auto"/>
                <w:left w:val="none" w:sz="0" w:space="0" w:color="auto"/>
                <w:bottom w:val="none" w:sz="0" w:space="0" w:color="auto"/>
                <w:right w:val="none" w:sz="0" w:space="0" w:color="auto"/>
              </w:divBdr>
              <w:divsChild>
                <w:div w:id="171457364">
                  <w:marLeft w:val="0"/>
                  <w:marRight w:val="0"/>
                  <w:marTop w:val="0"/>
                  <w:marBottom w:val="0"/>
                  <w:divBdr>
                    <w:top w:val="none" w:sz="0" w:space="0" w:color="auto"/>
                    <w:left w:val="none" w:sz="0" w:space="0" w:color="auto"/>
                    <w:bottom w:val="none" w:sz="0" w:space="0" w:color="auto"/>
                    <w:right w:val="none" w:sz="0" w:space="0" w:color="auto"/>
                  </w:divBdr>
                  <w:divsChild>
                    <w:div w:id="1649557642">
                      <w:marLeft w:val="0"/>
                      <w:marRight w:val="0"/>
                      <w:marTop w:val="0"/>
                      <w:marBottom w:val="0"/>
                      <w:divBdr>
                        <w:top w:val="none" w:sz="0" w:space="0" w:color="auto"/>
                        <w:left w:val="none" w:sz="0" w:space="0" w:color="auto"/>
                        <w:bottom w:val="none" w:sz="0" w:space="0" w:color="auto"/>
                        <w:right w:val="none" w:sz="0" w:space="0" w:color="auto"/>
                      </w:divBdr>
                    </w:div>
                  </w:divsChild>
                </w:div>
                <w:div w:id="545220649">
                  <w:marLeft w:val="453"/>
                  <w:marRight w:val="0"/>
                  <w:marTop w:val="0"/>
                  <w:marBottom w:val="0"/>
                  <w:divBdr>
                    <w:top w:val="none" w:sz="0" w:space="0" w:color="auto"/>
                    <w:left w:val="none" w:sz="0" w:space="0" w:color="auto"/>
                    <w:bottom w:val="none" w:sz="0" w:space="0" w:color="auto"/>
                    <w:right w:val="none" w:sz="0" w:space="0" w:color="auto"/>
                  </w:divBdr>
                  <w:divsChild>
                    <w:div w:id="422412077">
                      <w:marLeft w:val="0"/>
                      <w:marRight w:val="0"/>
                      <w:marTop w:val="0"/>
                      <w:marBottom w:val="0"/>
                      <w:divBdr>
                        <w:top w:val="none" w:sz="0" w:space="0" w:color="auto"/>
                        <w:left w:val="none" w:sz="0" w:space="0" w:color="auto"/>
                        <w:bottom w:val="none" w:sz="0" w:space="0" w:color="auto"/>
                        <w:right w:val="none" w:sz="0" w:space="0" w:color="auto"/>
                      </w:divBdr>
                    </w:div>
                  </w:divsChild>
                </w:div>
                <w:div w:id="1540167233">
                  <w:marLeft w:val="453"/>
                  <w:marRight w:val="0"/>
                  <w:marTop w:val="0"/>
                  <w:marBottom w:val="0"/>
                  <w:divBdr>
                    <w:top w:val="none" w:sz="0" w:space="0" w:color="auto"/>
                    <w:left w:val="none" w:sz="0" w:space="0" w:color="auto"/>
                    <w:bottom w:val="none" w:sz="0" w:space="0" w:color="auto"/>
                    <w:right w:val="none" w:sz="0" w:space="0" w:color="auto"/>
                  </w:divBdr>
                  <w:divsChild>
                    <w:div w:id="3115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2682">
      <w:bodyDiv w:val="1"/>
      <w:marLeft w:val="0"/>
      <w:marRight w:val="0"/>
      <w:marTop w:val="0"/>
      <w:marBottom w:val="0"/>
      <w:divBdr>
        <w:top w:val="none" w:sz="0" w:space="0" w:color="auto"/>
        <w:left w:val="none" w:sz="0" w:space="0" w:color="auto"/>
        <w:bottom w:val="none" w:sz="0" w:space="0" w:color="auto"/>
        <w:right w:val="none" w:sz="0" w:space="0" w:color="auto"/>
      </w:divBdr>
    </w:div>
    <w:div w:id="880746735">
      <w:bodyDiv w:val="1"/>
      <w:marLeft w:val="0"/>
      <w:marRight w:val="0"/>
      <w:marTop w:val="0"/>
      <w:marBottom w:val="0"/>
      <w:divBdr>
        <w:top w:val="none" w:sz="0" w:space="0" w:color="auto"/>
        <w:left w:val="none" w:sz="0" w:space="0" w:color="auto"/>
        <w:bottom w:val="none" w:sz="0" w:space="0" w:color="auto"/>
        <w:right w:val="none" w:sz="0" w:space="0" w:color="auto"/>
      </w:divBdr>
    </w:div>
    <w:div w:id="1032420223">
      <w:bodyDiv w:val="1"/>
      <w:marLeft w:val="0"/>
      <w:marRight w:val="0"/>
      <w:marTop w:val="0"/>
      <w:marBottom w:val="0"/>
      <w:divBdr>
        <w:top w:val="none" w:sz="0" w:space="0" w:color="auto"/>
        <w:left w:val="none" w:sz="0" w:space="0" w:color="auto"/>
        <w:bottom w:val="none" w:sz="0" w:space="0" w:color="auto"/>
        <w:right w:val="none" w:sz="0" w:space="0" w:color="auto"/>
      </w:divBdr>
    </w:div>
    <w:div w:id="1080906025">
      <w:bodyDiv w:val="1"/>
      <w:marLeft w:val="0"/>
      <w:marRight w:val="0"/>
      <w:marTop w:val="0"/>
      <w:marBottom w:val="0"/>
      <w:divBdr>
        <w:top w:val="none" w:sz="0" w:space="0" w:color="auto"/>
        <w:left w:val="none" w:sz="0" w:space="0" w:color="auto"/>
        <w:bottom w:val="none" w:sz="0" w:space="0" w:color="auto"/>
        <w:right w:val="none" w:sz="0" w:space="0" w:color="auto"/>
      </w:divBdr>
      <w:divsChild>
        <w:div w:id="1224414807">
          <w:marLeft w:val="0"/>
          <w:marRight w:val="0"/>
          <w:marTop w:val="0"/>
          <w:marBottom w:val="0"/>
          <w:divBdr>
            <w:top w:val="none" w:sz="0" w:space="0" w:color="auto"/>
            <w:left w:val="none" w:sz="0" w:space="0" w:color="auto"/>
            <w:bottom w:val="none" w:sz="0" w:space="0" w:color="auto"/>
            <w:right w:val="none" w:sz="0" w:space="0" w:color="auto"/>
          </w:divBdr>
          <w:divsChild>
            <w:div w:id="2085254287">
              <w:marLeft w:val="0"/>
              <w:marRight w:val="0"/>
              <w:marTop w:val="0"/>
              <w:marBottom w:val="0"/>
              <w:divBdr>
                <w:top w:val="none" w:sz="0" w:space="0" w:color="auto"/>
                <w:left w:val="none" w:sz="0" w:space="0" w:color="auto"/>
                <w:bottom w:val="none" w:sz="0" w:space="0" w:color="auto"/>
                <w:right w:val="none" w:sz="0" w:space="0" w:color="auto"/>
              </w:divBdr>
              <w:divsChild>
                <w:div w:id="773136783">
                  <w:marLeft w:val="0"/>
                  <w:marRight w:val="0"/>
                  <w:marTop w:val="0"/>
                  <w:marBottom w:val="0"/>
                  <w:divBdr>
                    <w:top w:val="none" w:sz="0" w:space="0" w:color="auto"/>
                    <w:left w:val="none" w:sz="0" w:space="0" w:color="auto"/>
                    <w:bottom w:val="none" w:sz="0" w:space="0" w:color="auto"/>
                    <w:right w:val="none" w:sz="0" w:space="0" w:color="auto"/>
                  </w:divBdr>
                  <w:divsChild>
                    <w:div w:id="2081245707">
                      <w:marLeft w:val="0"/>
                      <w:marRight w:val="0"/>
                      <w:marTop w:val="0"/>
                      <w:marBottom w:val="0"/>
                      <w:divBdr>
                        <w:top w:val="none" w:sz="0" w:space="0" w:color="auto"/>
                        <w:left w:val="none" w:sz="0" w:space="0" w:color="auto"/>
                        <w:bottom w:val="none" w:sz="0" w:space="0" w:color="auto"/>
                        <w:right w:val="none" w:sz="0" w:space="0" w:color="auto"/>
                      </w:divBdr>
                      <w:divsChild>
                        <w:div w:id="467669710">
                          <w:marLeft w:val="0"/>
                          <w:marRight w:val="0"/>
                          <w:marTop w:val="0"/>
                          <w:marBottom w:val="259"/>
                          <w:divBdr>
                            <w:top w:val="none" w:sz="0" w:space="0" w:color="auto"/>
                            <w:left w:val="none" w:sz="0" w:space="0" w:color="auto"/>
                            <w:bottom w:val="none" w:sz="0" w:space="0" w:color="auto"/>
                            <w:right w:val="none" w:sz="0" w:space="0" w:color="auto"/>
                          </w:divBdr>
                          <w:divsChild>
                            <w:div w:id="1755472763">
                              <w:marLeft w:val="0"/>
                              <w:marRight w:val="0"/>
                              <w:marTop w:val="0"/>
                              <w:marBottom w:val="0"/>
                              <w:divBdr>
                                <w:top w:val="none" w:sz="0" w:space="0" w:color="auto"/>
                                <w:left w:val="none" w:sz="0" w:space="0" w:color="auto"/>
                                <w:bottom w:val="none" w:sz="0" w:space="0" w:color="auto"/>
                                <w:right w:val="none" w:sz="0" w:space="0" w:color="auto"/>
                              </w:divBdr>
                              <w:divsChild>
                                <w:div w:id="1863934719">
                                  <w:marLeft w:val="0"/>
                                  <w:marRight w:val="0"/>
                                  <w:marTop w:val="0"/>
                                  <w:marBottom w:val="0"/>
                                  <w:divBdr>
                                    <w:top w:val="none" w:sz="0" w:space="0" w:color="auto"/>
                                    <w:left w:val="none" w:sz="0" w:space="0" w:color="auto"/>
                                    <w:bottom w:val="none" w:sz="0" w:space="0" w:color="auto"/>
                                    <w:right w:val="none" w:sz="0" w:space="0" w:color="auto"/>
                                  </w:divBdr>
                                </w:div>
                              </w:divsChild>
                            </w:div>
                            <w:div w:id="486019929">
                              <w:marLeft w:val="0"/>
                              <w:marRight w:val="0"/>
                              <w:marTop w:val="0"/>
                              <w:marBottom w:val="0"/>
                              <w:divBdr>
                                <w:top w:val="none" w:sz="0" w:space="0" w:color="auto"/>
                                <w:left w:val="none" w:sz="0" w:space="0" w:color="auto"/>
                                <w:bottom w:val="none" w:sz="0" w:space="0" w:color="auto"/>
                                <w:right w:val="none" w:sz="0" w:space="0" w:color="auto"/>
                              </w:divBdr>
                              <w:divsChild>
                                <w:div w:id="86928229">
                                  <w:marLeft w:val="0"/>
                                  <w:marRight w:val="0"/>
                                  <w:marTop w:val="0"/>
                                  <w:marBottom w:val="0"/>
                                  <w:divBdr>
                                    <w:top w:val="none" w:sz="0" w:space="0" w:color="auto"/>
                                    <w:left w:val="none" w:sz="0" w:space="0" w:color="auto"/>
                                    <w:bottom w:val="none" w:sz="0" w:space="0" w:color="auto"/>
                                    <w:right w:val="none" w:sz="0" w:space="0" w:color="auto"/>
                                  </w:divBdr>
                                  <w:divsChild>
                                    <w:div w:id="662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28390">
                              <w:marLeft w:val="0"/>
                              <w:marRight w:val="0"/>
                              <w:marTop w:val="0"/>
                              <w:marBottom w:val="0"/>
                              <w:divBdr>
                                <w:top w:val="none" w:sz="0" w:space="0" w:color="auto"/>
                                <w:left w:val="none" w:sz="0" w:space="0" w:color="auto"/>
                                <w:bottom w:val="none" w:sz="0" w:space="0" w:color="auto"/>
                                <w:right w:val="none" w:sz="0" w:space="0" w:color="auto"/>
                              </w:divBdr>
                              <w:divsChild>
                                <w:div w:id="1967274006">
                                  <w:marLeft w:val="0"/>
                                  <w:marRight w:val="0"/>
                                  <w:marTop w:val="259"/>
                                  <w:marBottom w:val="39"/>
                                  <w:divBdr>
                                    <w:top w:val="none" w:sz="0" w:space="0" w:color="auto"/>
                                    <w:left w:val="none" w:sz="0" w:space="0" w:color="auto"/>
                                    <w:bottom w:val="none" w:sz="0" w:space="0" w:color="auto"/>
                                    <w:right w:val="none" w:sz="0" w:space="0" w:color="auto"/>
                                  </w:divBdr>
                                  <w:divsChild>
                                    <w:div w:id="21058922">
                                      <w:marLeft w:val="0"/>
                                      <w:marRight w:val="0"/>
                                      <w:marTop w:val="0"/>
                                      <w:marBottom w:val="0"/>
                                      <w:divBdr>
                                        <w:top w:val="none" w:sz="0" w:space="0" w:color="auto"/>
                                        <w:left w:val="none" w:sz="0" w:space="0" w:color="auto"/>
                                        <w:bottom w:val="none" w:sz="0" w:space="0" w:color="auto"/>
                                        <w:right w:val="none" w:sz="0" w:space="0" w:color="auto"/>
                                      </w:divBdr>
                                      <w:divsChild>
                                        <w:div w:id="354382587">
                                          <w:marLeft w:val="39"/>
                                          <w:marRight w:val="39"/>
                                          <w:marTop w:val="0"/>
                                          <w:marBottom w:val="0"/>
                                          <w:divBdr>
                                            <w:top w:val="single" w:sz="4" w:space="1" w:color="AAAAAA"/>
                                            <w:left w:val="single" w:sz="4" w:space="1" w:color="AAAAAA"/>
                                            <w:bottom w:val="single" w:sz="4" w:space="1" w:color="AAAAAA"/>
                                            <w:right w:val="single" w:sz="4" w:space="1" w:color="AAAAAA"/>
                                          </w:divBdr>
                                        </w:div>
                                        <w:div w:id="1086607316">
                                          <w:marLeft w:val="39"/>
                                          <w:marRight w:val="39"/>
                                          <w:marTop w:val="0"/>
                                          <w:marBottom w:val="0"/>
                                          <w:divBdr>
                                            <w:top w:val="single" w:sz="4" w:space="1" w:color="D4D4D4"/>
                                            <w:left w:val="single" w:sz="4" w:space="1" w:color="D4D4D4"/>
                                            <w:bottom w:val="single" w:sz="4" w:space="1" w:color="D4D4D4"/>
                                            <w:right w:val="single" w:sz="4" w:space="1" w:color="D4D4D4"/>
                                          </w:divBdr>
                                        </w:div>
                                        <w:div w:id="248080477">
                                          <w:marLeft w:val="39"/>
                                          <w:marRight w:val="39"/>
                                          <w:marTop w:val="0"/>
                                          <w:marBottom w:val="0"/>
                                          <w:divBdr>
                                            <w:top w:val="single" w:sz="4" w:space="1" w:color="D4D4D4"/>
                                            <w:left w:val="single" w:sz="4" w:space="1" w:color="D4D4D4"/>
                                            <w:bottom w:val="single" w:sz="4" w:space="1" w:color="D4D4D4"/>
                                            <w:right w:val="single" w:sz="4" w:space="1" w:color="D4D4D4"/>
                                          </w:divBdr>
                                        </w:div>
                                        <w:div w:id="1605768897">
                                          <w:marLeft w:val="39"/>
                                          <w:marRight w:val="39"/>
                                          <w:marTop w:val="0"/>
                                          <w:marBottom w:val="0"/>
                                          <w:divBdr>
                                            <w:top w:val="single" w:sz="4" w:space="1" w:color="D4D4D4"/>
                                            <w:left w:val="single" w:sz="4" w:space="1" w:color="D4D4D4"/>
                                            <w:bottom w:val="single" w:sz="4" w:space="1" w:color="D4D4D4"/>
                                            <w:right w:val="single" w:sz="4" w:space="1" w:color="D4D4D4"/>
                                          </w:divBdr>
                                        </w:div>
                                        <w:div w:id="1803840832">
                                          <w:marLeft w:val="39"/>
                                          <w:marRight w:val="39"/>
                                          <w:marTop w:val="0"/>
                                          <w:marBottom w:val="0"/>
                                          <w:divBdr>
                                            <w:top w:val="single" w:sz="4" w:space="1" w:color="D4D4D4"/>
                                            <w:left w:val="single" w:sz="4" w:space="1" w:color="D4D4D4"/>
                                            <w:bottom w:val="single" w:sz="4" w:space="1" w:color="D4D4D4"/>
                                            <w:right w:val="single" w:sz="4" w:space="1" w:color="D4D4D4"/>
                                          </w:divBdr>
                                        </w:div>
                                        <w:div w:id="1377437300">
                                          <w:marLeft w:val="39"/>
                                          <w:marRight w:val="39"/>
                                          <w:marTop w:val="0"/>
                                          <w:marBottom w:val="0"/>
                                          <w:divBdr>
                                            <w:top w:val="single" w:sz="4" w:space="1" w:color="D4D4D4"/>
                                            <w:left w:val="single" w:sz="4" w:space="1" w:color="D4D4D4"/>
                                            <w:bottom w:val="single" w:sz="4" w:space="1" w:color="D4D4D4"/>
                                            <w:right w:val="single" w:sz="4" w:space="1" w:color="D4D4D4"/>
                                          </w:divBdr>
                                        </w:div>
                                        <w:div w:id="214853196">
                                          <w:marLeft w:val="39"/>
                                          <w:marRight w:val="39"/>
                                          <w:marTop w:val="0"/>
                                          <w:marBottom w:val="0"/>
                                          <w:divBdr>
                                            <w:top w:val="single" w:sz="4" w:space="1" w:color="D4D4D4"/>
                                            <w:left w:val="single" w:sz="4" w:space="1" w:color="D4D4D4"/>
                                            <w:bottom w:val="single" w:sz="4" w:space="1" w:color="D4D4D4"/>
                                            <w:right w:val="single" w:sz="4" w:space="1" w:color="D4D4D4"/>
                                          </w:divBdr>
                                        </w:div>
                                        <w:div w:id="706028683">
                                          <w:marLeft w:val="39"/>
                                          <w:marRight w:val="39"/>
                                          <w:marTop w:val="0"/>
                                          <w:marBottom w:val="0"/>
                                          <w:divBdr>
                                            <w:top w:val="single" w:sz="4" w:space="1" w:color="D4D4D4"/>
                                            <w:left w:val="single" w:sz="4" w:space="1" w:color="D4D4D4"/>
                                            <w:bottom w:val="single" w:sz="4" w:space="1" w:color="D4D4D4"/>
                                            <w:right w:val="single" w:sz="4" w:space="1" w:color="D4D4D4"/>
                                          </w:divBdr>
                                        </w:div>
                                        <w:div w:id="70852769">
                                          <w:marLeft w:val="39"/>
                                          <w:marRight w:val="39"/>
                                          <w:marTop w:val="0"/>
                                          <w:marBottom w:val="0"/>
                                          <w:divBdr>
                                            <w:top w:val="single" w:sz="4" w:space="1" w:color="D4D4D4"/>
                                            <w:left w:val="single" w:sz="4" w:space="1" w:color="D4D4D4"/>
                                            <w:bottom w:val="single" w:sz="4" w:space="1" w:color="D4D4D4"/>
                                            <w:right w:val="single" w:sz="4" w:space="1" w:color="D4D4D4"/>
                                          </w:divBdr>
                                        </w:div>
                                        <w:div w:id="1266426195">
                                          <w:marLeft w:val="39"/>
                                          <w:marRight w:val="39"/>
                                          <w:marTop w:val="0"/>
                                          <w:marBottom w:val="0"/>
                                          <w:divBdr>
                                            <w:top w:val="single" w:sz="4" w:space="1" w:color="D4D4D4"/>
                                            <w:left w:val="single" w:sz="4" w:space="1" w:color="D4D4D4"/>
                                            <w:bottom w:val="single" w:sz="4" w:space="1" w:color="D4D4D4"/>
                                            <w:right w:val="single" w:sz="4" w:space="1" w:color="D4D4D4"/>
                                          </w:divBdr>
                                        </w:div>
                                      </w:divsChild>
                                    </w:div>
                                  </w:divsChild>
                                </w:div>
                              </w:divsChild>
                            </w:div>
                          </w:divsChild>
                        </w:div>
                      </w:divsChild>
                    </w:div>
                  </w:divsChild>
                </w:div>
              </w:divsChild>
            </w:div>
          </w:divsChild>
        </w:div>
        <w:div w:id="507715791">
          <w:marLeft w:val="0"/>
          <w:marRight w:val="0"/>
          <w:marTop w:val="65"/>
          <w:marBottom w:val="65"/>
          <w:divBdr>
            <w:top w:val="none" w:sz="0" w:space="0" w:color="auto"/>
            <w:left w:val="none" w:sz="0" w:space="0" w:color="auto"/>
            <w:bottom w:val="none" w:sz="0" w:space="0" w:color="auto"/>
            <w:right w:val="none" w:sz="0" w:space="0" w:color="auto"/>
          </w:divBdr>
          <w:divsChild>
            <w:div w:id="63529184">
              <w:marLeft w:val="0"/>
              <w:marRight w:val="0"/>
              <w:marTop w:val="0"/>
              <w:marBottom w:val="0"/>
              <w:divBdr>
                <w:top w:val="none" w:sz="0" w:space="0" w:color="auto"/>
                <w:left w:val="none" w:sz="0" w:space="0" w:color="auto"/>
                <w:bottom w:val="none" w:sz="0" w:space="0" w:color="auto"/>
                <w:right w:val="none" w:sz="0" w:space="0" w:color="auto"/>
              </w:divBdr>
              <w:divsChild>
                <w:div w:id="1882085956">
                  <w:marLeft w:val="0"/>
                  <w:marRight w:val="0"/>
                  <w:marTop w:val="0"/>
                  <w:marBottom w:val="0"/>
                  <w:divBdr>
                    <w:top w:val="none" w:sz="0" w:space="0" w:color="auto"/>
                    <w:left w:val="none" w:sz="0" w:space="0" w:color="auto"/>
                    <w:bottom w:val="none" w:sz="0" w:space="0" w:color="auto"/>
                    <w:right w:val="none" w:sz="0" w:space="0" w:color="auto"/>
                  </w:divBdr>
                  <w:divsChild>
                    <w:div w:id="1878810253">
                      <w:marLeft w:val="0"/>
                      <w:marRight w:val="0"/>
                      <w:marTop w:val="259"/>
                      <w:marBottom w:val="259"/>
                      <w:divBdr>
                        <w:top w:val="none" w:sz="0" w:space="0" w:color="auto"/>
                        <w:left w:val="none" w:sz="0" w:space="0" w:color="auto"/>
                        <w:bottom w:val="none" w:sz="0" w:space="0" w:color="auto"/>
                        <w:right w:val="none" w:sz="0" w:space="0" w:color="auto"/>
                      </w:divBdr>
                      <w:divsChild>
                        <w:div w:id="178861100">
                          <w:marLeft w:val="0"/>
                          <w:marRight w:val="0"/>
                          <w:marTop w:val="0"/>
                          <w:marBottom w:val="0"/>
                          <w:divBdr>
                            <w:top w:val="none" w:sz="0" w:space="0" w:color="auto"/>
                            <w:left w:val="none" w:sz="0" w:space="0" w:color="auto"/>
                            <w:bottom w:val="none" w:sz="0" w:space="0" w:color="auto"/>
                            <w:right w:val="none" w:sz="0" w:space="0" w:color="auto"/>
                          </w:divBdr>
                        </w:div>
                        <w:div w:id="13073693">
                          <w:marLeft w:val="0"/>
                          <w:marRight w:val="0"/>
                          <w:marTop w:val="0"/>
                          <w:marBottom w:val="130"/>
                          <w:divBdr>
                            <w:top w:val="single" w:sz="4" w:space="3" w:color="EEEEEE"/>
                            <w:left w:val="single" w:sz="2" w:space="3" w:color="EEEEEE"/>
                            <w:bottom w:val="single" w:sz="4" w:space="3" w:color="EEEEEE"/>
                            <w:right w:val="single" w:sz="2" w:space="3" w:color="EEEEEE"/>
                          </w:divBdr>
                        </w:div>
                        <w:div w:id="33503726">
                          <w:marLeft w:val="0"/>
                          <w:marRight w:val="0"/>
                          <w:marTop w:val="0"/>
                          <w:marBottom w:val="130"/>
                          <w:divBdr>
                            <w:top w:val="single" w:sz="4" w:space="3" w:color="EEEEEE"/>
                            <w:left w:val="single" w:sz="2" w:space="3" w:color="EEEEEE"/>
                            <w:bottom w:val="single" w:sz="4" w:space="3" w:color="EEEEEE"/>
                            <w:right w:val="single" w:sz="2" w:space="3" w:color="EEEEEE"/>
                          </w:divBdr>
                        </w:div>
                      </w:divsChild>
                    </w:div>
                  </w:divsChild>
                </w:div>
              </w:divsChild>
            </w:div>
          </w:divsChild>
        </w:div>
      </w:divsChild>
    </w:div>
    <w:div w:id="1249457929">
      <w:bodyDiv w:val="1"/>
      <w:marLeft w:val="0"/>
      <w:marRight w:val="0"/>
      <w:marTop w:val="0"/>
      <w:marBottom w:val="0"/>
      <w:divBdr>
        <w:top w:val="none" w:sz="0" w:space="0" w:color="auto"/>
        <w:left w:val="none" w:sz="0" w:space="0" w:color="auto"/>
        <w:bottom w:val="none" w:sz="0" w:space="0" w:color="auto"/>
        <w:right w:val="none" w:sz="0" w:space="0" w:color="auto"/>
      </w:divBdr>
    </w:div>
    <w:div w:id="1332106441">
      <w:bodyDiv w:val="1"/>
      <w:marLeft w:val="0"/>
      <w:marRight w:val="0"/>
      <w:marTop w:val="0"/>
      <w:marBottom w:val="0"/>
      <w:divBdr>
        <w:top w:val="none" w:sz="0" w:space="0" w:color="auto"/>
        <w:left w:val="none" w:sz="0" w:space="0" w:color="auto"/>
        <w:bottom w:val="none" w:sz="0" w:space="0" w:color="auto"/>
        <w:right w:val="none" w:sz="0" w:space="0" w:color="auto"/>
      </w:divBdr>
      <w:divsChild>
        <w:div w:id="1860972806">
          <w:marLeft w:val="0"/>
          <w:marRight w:val="0"/>
          <w:marTop w:val="0"/>
          <w:marBottom w:val="0"/>
          <w:divBdr>
            <w:top w:val="none" w:sz="0" w:space="0" w:color="auto"/>
            <w:left w:val="none" w:sz="0" w:space="0" w:color="auto"/>
            <w:bottom w:val="none" w:sz="0" w:space="0" w:color="auto"/>
            <w:right w:val="none" w:sz="0" w:space="0" w:color="auto"/>
          </w:divBdr>
        </w:div>
      </w:divsChild>
    </w:div>
    <w:div w:id="1472938093">
      <w:bodyDiv w:val="1"/>
      <w:marLeft w:val="0"/>
      <w:marRight w:val="0"/>
      <w:marTop w:val="0"/>
      <w:marBottom w:val="0"/>
      <w:divBdr>
        <w:top w:val="none" w:sz="0" w:space="0" w:color="auto"/>
        <w:left w:val="none" w:sz="0" w:space="0" w:color="auto"/>
        <w:bottom w:val="none" w:sz="0" w:space="0" w:color="auto"/>
        <w:right w:val="none" w:sz="0" w:space="0" w:color="auto"/>
      </w:divBdr>
    </w:div>
    <w:div w:id="1496333401">
      <w:bodyDiv w:val="1"/>
      <w:marLeft w:val="0"/>
      <w:marRight w:val="0"/>
      <w:marTop w:val="0"/>
      <w:marBottom w:val="0"/>
      <w:divBdr>
        <w:top w:val="none" w:sz="0" w:space="0" w:color="auto"/>
        <w:left w:val="none" w:sz="0" w:space="0" w:color="auto"/>
        <w:bottom w:val="none" w:sz="0" w:space="0" w:color="auto"/>
        <w:right w:val="none" w:sz="0" w:space="0" w:color="auto"/>
      </w:divBdr>
    </w:div>
    <w:div w:id="1916549022">
      <w:bodyDiv w:val="1"/>
      <w:marLeft w:val="0"/>
      <w:marRight w:val="0"/>
      <w:marTop w:val="0"/>
      <w:marBottom w:val="0"/>
      <w:divBdr>
        <w:top w:val="none" w:sz="0" w:space="0" w:color="auto"/>
        <w:left w:val="none" w:sz="0" w:space="0" w:color="auto"/>
        <w:bottom w:val="none" w:sz="0" w:space="0" w:color="auto"/>
        <w:right w:val="none" w:sz="0" w:space="0" w:color="auto"/>
      </w:divBdr>
    </w:div>
    <w:div w:id="194618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imemapp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meilo_000</dc:creator>
  <cp:lastModifiedBy>User</cp:lastModifiedBy>
  <cp:revision>2</cp:revision>
  <cp:lastPrinted>2018-03-09T07:22:00Z</cp:lastPrinted>
  <dcterms:created xsi:type="dcterms:W3CDTF">2018-03-12T00:43:00Z</dcterms:created>
  <dcterms:modified xsi:type="dcterms:W3CDTF">2018-03-12T00:43:00Z</dcterms:modified>
</cp:coreProperties>
</file>